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514FD4">
        <w:tblPrEx>
          <w:tblCellMar>
            <w:top w:w="0" w:type="dxa"/>
            <w:bottom w:w="0" w:type="dxa"/>
          </w:tblCellMar>
        </w:tblPrEx>
        <w:trPr>
          <w:gridAfter w:val="2"/>
          <w:wAfter w:w="101" w:type="dxa"/>
          <w:trHeight w:hRule="exact" w:val="600"/>
        </w:trPr>
        <w:tc>
          <w:tcPr>
            <w:tcW w:w="1" w:type="dxa"/>
          </w:tcPr>
          <w:p w:rsidR="00514FD4" w:rsidRDefault="00514FD4">
            <w:pPr>
              <w:pStyle w:val="EMPTYCELLSTYLE"/>
            </w:pPr>
          </w:p>
        </w:tc>
        <w:tc>
          <w:tcPr>
            <w:tcW w:w="3940" w:type="dxa"/>
          </w:tcPr>
          <w:p w:rsidR="00514FD4" w:rsidRDefault="00514FD4">
            <w:pPr>
              <w:pStyle w:val="EMPTYCELLSTYLE"/>
            </w:pPr>
          </w:p>
        </w:tc>
        <w:tc>
          <w:tcPr>
            <w:tcW w:w="3600" w:type="dxa"/>
          </w:tcPr>
          <w:p w:rsidR="00514FD4" w:rsidRDefault="00514FD4">
            <w:pPr>
              <w:pStyle w:val="EMPTYCELLSTYLE"/>
            </w:pPr>
          </w:p>
        </w:tc>
        <w:tc>
          <w:tcPr>
            <w:tcW w:w="3860" w:type="dxa"/>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940"/>
        </w:trPr>
        <w:tc>
          <w:tcPr>
            <w:tcW w:w="1" w:type="dxa"/>
          </w:tcPr>
          <w:p w:rsidR="00514FD4" w:rsidRDefault="00514FD4">
            <w:pPr>
              <w:pStyle w:val="EMPTYCELLSTYLE"/>
            </w:pPr>
          </w:p>
        </w:tc>
        <w:tc>
          <w:tcPr>
            <w:tcW w:w="3940" w:type="dxa"/>
          </w:tcPr>
          <w:p w:rsidR="00514FD4" w:rsidRDefault="00514FD4">
            <w:pPr>
              <w:pStyle w:val="EMPTYCELLSTYLE"/>
            </w:pPr>
          </w:p>
        </w:tc>
        <w:tc>
          <w:tcPr>
            <w:tcW w:w="3600" w:type="dxa"/>
            <w:vMerge w:val="restart"/>
            <w:tcMar>
              <w:top w:w="0" w:type="dxa"/>
              <w:left w:w="0" w:type="dxa"/>
              <w:bottom w:w="0" w:type="dxa"/>
              <w:right w:w="0" w:type="dxa"/>
            </w:tcMar>
          </w:tcPr>
          <w:p w:rsidR="00514FD4" w:rsidRDefault="0083631F">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470444627" name="Picture"/>
                  <wp:cNvGraphicFramePr/>
                  <a:graphic xmlns:a="http://schemas.openxmlformats.org/drawingml/2006/main">
                    <a:graphicData uri="http://schemas.openxmlformats.org/drawingml/2006/picture">
                      <pic:pic xmlns:pic="http://schemas.openxmlformats.org/drawingml/2006/picture">
                        <pic:nvPicPr>
                          <pic:cNvPr id="1470444627"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60"/>
        </w:trPr>
        <w:tc>
          <w:tcPr>
            <w:tcW w:w="1" w:type="dxa"/>
          </w:tcPr>
          <w:p w:rsidR="00514FD4" w:rsidRDefault="00514FD4">
            <w:pPr>
              <w:pStyle w:val="EMPTYCELLSTYLE"/>
            </w:pPr>
          </w:p>
        </w:tc>
        <w:tc>
          <w:tcPr>
            <w:tcW w:w="3940" w:type="dxa"/>
          </w:tcPr>
          <w:p w:rsidR="00514FD4" w:rsidRDefault="00514FD4">
            <w:pPr>
              <w:pStyle w:val="EMPTYCELLSTYLE"/>
            </w:pPr>
          </w:p>
        </w:tc>
        <w:tc>
          <w:tcPr>
            <w:tcW w:w="3600" w:type="dxa"/>
            <w:vMerge/>
            <w:tcMar>
              <w:top w:w="0" w:type="dxa"/>
              <w:left w:w="0" w:type="dxa"/>
              <w:bottom w:w="0" w:type="dxa"/>
              <w:right w:w="0" w:type="dxa"/>
            </w:tcMar>
          </w:tcPr>
          <w:p w:rsidR="00514FD4" w:rsidRDefault="00514FD4">
            <w:pPr>
              <w:pStyle w:val="EMPTYCELLSTYLE"/>
            </w:pPr>
          </w:p>
        </w:tc>
        <w:tc>
          <w:tcPr>
            <w:tcW w:w="3860" w:type="dxa"/>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800"/>
        </w:trPr>
        <w:tc>
          <w:tcPr>
            <w:tcW w:w="1" w:type="dxa"/>
          </w:tcPr>
          <w:p w:rsidR="00514FD4" w:rsidRDefault="00514FD4">
            <w:pPr>
              <w:pStyle w:val="EMPTYCELLSTYLE"/>
            </w:pPr>
          </w:p>
        </w:tc>
        <w:tc>
          <w:tcPr>
            <w:tcW w:w="3940" w:type="dxa"/>
          </w:tcPr>
          <w:p w:rsidR="00514FD4" w:rsidRDefault="00514FD4">
            <w:pPr>
              <w:pStyle w:val="EMPTYCELLSTYLE"/>
            </w:pPr>
          </w:p>
        </w:tc>
        <w:tc>
          <w:tcPr>
            <w:tcW w:w="3600" w:type="dxa"/>
          </w:tcPr>
          <w:p w:rsidR="00514FD4" w:rsidRDefault="00514FD4">
            <w:pPr>
              <w:pStyle w:val="EMPTYCELLSTYLE"/>
            </w:pPr>
          </w:p>
        </w:tc>
        <w:tc>
          <w:tcPr>
            <w:tcW w:w="3860" w:type="dxa"/>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20"/>
        </w:trPr>
        <w:tc>
          <w:tcPr>
            <w:tcW w:w="1" w:type="dxa"/>
          </w:tcPr>
          <w:p w:rsidR="00514FD4" w:rsidRDefault="00514FD4">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1580"/>
        </w:trPr>
        <w:tc>
          <w:tcPr>
            <w:tcW w:w="1" w:type="dxa"/>
          </w:tcPr>
          <w:p w:rsidR="00514FD4" w:rsidRDefault="00514FD4">
            <w:pPr>
              <w:pStyle w:val="EMPTYCELLSTYLE"/>
            </w:pPr>
          </w:p>
        </w:tc>
        <w:tc>
          <w:tcPr>
            <w:tcW w:w="3940" w:type="dxa"/>
          </w:tcPr>
          <w:p w:rsidR="00514FD4" w:rsidRDefault="00514FD4">
            <w:pPr>
              <w:pStyle w:val="EMPTYCELLSTYLE"/>
            </w:pPr>
          </w:p>
        </w:tc>
        <w:tc>
          <w:tcPr>
            <w:tcW w:w="3600" w:type="dxa"/>
          </w:tcPr>
          <w:p w:rsidR="00514FD4" w:rsidRDefault="00514FD4">
            <w:pPr>
              <w:pStyle w:val="EMPTYCELLSTYLE"/>
            </w:pPr>
          </w:p>
        </w:tc>
        <w:tc>
          <w:tcPr>
            <w:tcW w:w="3860" w:type="dxa"/>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val="600"/>
        </w:trPr>
        <w:tc>
          <w:tcPr>
            <w:tcW w:w="1" w:type="dxa"/>
          </w:tcPr>
          <w:p w:rsidR="00514FD4" w:rsidRDefault="00514FD4">
            <w:pPr>
              <w:pStyle w:val="EMPTYCELLSTYLE"/>
            </w:pPr>
          </w:p>
        </w:tc>
        <w:tc>
          <w:tcPr>
            <w:tcW w:w="11400" w:type="dxa"/>
            <w:gridSpan w:val="3"/>
            <w:tcMar>
              <w:top w:w="0" w:type="dxa"/>
              <w:left w:w="0" w:type="dxa"/>
              <w:bottom w:w="0" w:type="dxa"/>
              <w:right w:w="0" w:type="dxa"/>
            </w:tcMar>
            <w:vAlign w:val="center"/>
          </w:tcPr>
          <w:p w:rsidR="00514FD4" w:rsidRDefault="0083631F">
            <w:pPr>
              <w:jc w:val="center"/>
            </w:pPr>
            <w:bookmarkStart w:id="0" w:name="_GoBack"/>
            <w:r>
              <w:rPr>
                <w:b/>
                <w:color w:val="000000"/>
                <w:sz w:val="24"/>
                <w:u w:val="single"/>
              </w:rPr>
              <w:t>РУКОВОДСТВО ПО ЭКСПЕРТНОЙ ОЦЕНКЕ</w:t>
            </w:r>
            <w:bookmarkEnd w:id="0"/>
          </w:p>
        </w:tc>
        <w:tc>
          <w:tcPr>
            <w:tcW w:w="100" w:type="dxa"/>
          </w:tcPr>
          <w:p w:rsidR="00514FD4" w:rsidRDefault="00514FD4">
            <w:pPr>
              <w:pStyle w:val="EMPTYCELLSTYLE"/>
            </w:pPr>
          </w:p>
        </w:tc>
      </w:tr>
      <w:tr w:rsidR="00514FD4">
        <w:tblPrEx>
          <w:tblCellMar>
            <w:top w:w="0" w:type="dxa"/>
            <w:bottom w:w="0" w:type="dxa"/>
          </w:tblCellMar>
        </w:tblPrEx>
        <w:tc>
          <w:tcPr>
            <w:tcW w:w="1" w:type="dxa"/>
          </w:tcPr>
          <w:p w:rsidR="00514FD4" w:rsidRDefault="00514FD4">
            <w:pPr>
              <w:pStyle w:val="EMPTYCELLSTYLE"/>
              <w:pageBreakBefore/>
            </w:pPr>
          </w:p>
        </w:tc>
        <w:tc>
          <w:tcPr>
            <w:tcW w:w="11400" w:type="dxa"/>
            <w:gridSpan w:val="3"/>
          </w:tcPr>
          <w:p w:rsidR="00514FD4" w:rsidRDefault="00514FD4">
            <w:pPr>
              <w:pStyle w:val="EMPTYCELLSTYLE"/>
            </w:pPr>
          </w:p>
        </w:tc>
        <w:tc>
          <w:tcPr>
            <w:tcW w:w="200" w:type="dxa"/>
            <w:gridSpan w:val="2"/>
          </w:tcPr>
          <w:p w:rsidR="00514FD4" w:rsidRDefault="00514FD4">
            <w:pPr>
              <w:pStyle w:val="EMPTYCELLSTYLE"/>
            </w:pPr>
          </w:p>
        </w:tc>
        <w:tc>
          <w:tcPr>
            <w:tcW w:w="1" w:type="dxa"/>
          </w:tcPr>
          <w:p w:rsidR="00514FD4" w:rsidRDefault="00514FD4">
            <w:pPr>
              <w:pStyle w:val="EMPTYCELLSTYLE"/>
            </w:pPr>
          </w:p>
        </w:tc>
      </w:tr>
      <w:tr w:rsidR="00514FD4">
        <w:tblPrEx>
          <w:tblCellMar>
            <w:top w:w="0" w:type="dxa"/>
            <w:bottom w:w="0" w:type="dxa"/>
          </w:tblCellMar>
        </w:tblPrEx>
        <w:trPr>
          <w:trHeight w:val="600"/>
        </w:trPr>
        <w:tc>
          <w:tcPr>
            <w:tcW w:w="1" w:type="dxa"/>
          </w:tcPr>
          <w:p w:rsidR="00514FD4" w:rsidRDefault="00514FD4">
            <w:pPr>
              <w:pStyle w:val="EMPTYCELLSTYLE"/>
            </w:pPr>
          </w:p>
        </w:tc>
        <w:tc>
          <w:tcPr>
            <w:tcW w:w="11400" w:type="dxa"/>
            <w:gridSpan w:val="3"/>
            <w:tcMar>
              <w:top w:w="0" w:type="dxa"/>
              <w:left w:w="0" w:type="dxa"/>
              <w:bottom w:w="0" w:type="dxa"/>
              <w:right w:w="0" w:type="dxa"/>
            </w:tcMar>
            <w:vAlign w:val="center"/>
          </w:tcPr>
          <w:p w:rsidR="00514FD4" w:rsidRDefault="0083631F">
            <w:pPr>
              <w:jc w:val="both"/>
            </w:pPr>
            <w:r>
              <w:rPr>
                <w:b/>
                <w:color w:val="000000"/>
                <w:sz w:val="24"/>
              </w:rPr>
              <w:t>Оценка и сопоставление заявок (оценочная стадия) лот № 990.25.00077 Поставка питьевой бутилированной воды объемом 18,9 литра</w:t>
            </w:r>
          </w:p>
        </w:tc>
        <w:tc>
          <w:tcPr>
            <w:tcW w:w="200" w:type="dxa"/>
            <w:gridSpan w:val="2"/>
          </w:tcPr>
          <w:p w:rsidR="00514FD4" w:rsidRDefault="00514FD4">
            <w:pPr>
              <w:pStyle w:val="EMPTYCELLSTYLE"/>
            </w:pPr>
          </w:p>
        </w:tc>
        <w:tc>
          <w:tcPr>
            <w:tcW w:w="1" w:type="dxa"/>
          </w:tcPr>
          <w:p w:rsidR="00514FD4" w:rsidRDefault="00514FD4">
            <w:pPr>
              <w:pStyle w:val="EMPTYCELLSTYLE"/>
            </w:pPr>
          </w:p>
        </w:tc>
      </w:tr>
      <w:tr w:rsidR="00514FD4">
        <w:tblPrEx>
          <w:tblCellMar>
            <w:top w:w="0" w:type="dxa"/>
            <w:bottom w:w="0" w:type="dxa"/>
          </w:tblCellMar>
        </w:tblPrEx>
        <w:trPr>
          <w:trHeight w:val="800"/>
        </w:trPr>
        <w:tc>
          <w:tcPr>
            <w:tcW w:w="1" w:type="dxa"/>
          </w:tcPr>
          <w:p w:rsidR="00514FD4" w:rsidRDefault="00514FD4">
            <w:pPr>
              <w:pStyle w:val="EMPTYCELLSTYLE"/>
            </w:pPr>
          </w:p>
        </w:tc>
        <w:tc>
          <w:tcPr>
            <w:tcW w:w="11400" w:type="dxa"/>
            <w:gridSpan w:val="3"/>
            <w:tcMar>
              <w:top w:w="0" w:type="dxa"/>
              <w:left w:w="0" w:type="dxa"/>
              <w:bottom w:w="0" w:type="dxa"/>
              <w:right w:w="0" w:type="dxa"/>
            </w:tcMar>
            <w:vAlign w:val="center"/>
          </w:tcPr>
          <w:p w:rsidR="00514FD4" w:rsidRDefault="0083631F">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514FD4" w:rsidRDefault="00514FD4">
            <w:pPr>
              <w:pStyle w:val="EMPTYCELLSTYLE"/>
            </w:pPr>
          </w:p>
        </w:tc>
        <w:tc>
          <w:tcPr>
            <w:tcW w:w="1" w:type="dxa"/>
          </w:tcPr>
          <w:p w:rsidR="00514FD4" w:rsidRDefault="00514FD4">
            <w:pPr>
              <w:pStyle w:val="EMPTYCELLSTYLE"/>
            </w:pPr>
          </w:p>
        </w:tc>
      </w:tr>
      <w:tr w:rsidR="00514FD4">
        <w:tblPrEx>
          <w:tblCellMar>
            <w:top w:w="0" w:type="dxa"/>
            <w:bottom w:w="0" w:type="dxa"/>
          </w:tblCellMar>
        </w:tblPrEx>
        <w:trPr>
          <w:trHeight w:hRule="exact" w:val="14640"/>
        </w:trPr>
        <w:tc>
          <w:tcPr>
            <w:tcW w:w="1" w:type="dxa"/>
          </w:tcPr>
          <w:p w:rsidR="00514FD4" w:rsidRDefault="00514FD4">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514FD4">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 п/п</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Наименование критерия</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514FD4" w:rsidRDefault="0083631F">
                        <w:pPr>
                          <w:jc w:val="center"/>
                        </w:pPr>
                        <w:r>
                          <w:rPr>
                            <w:b/>
                            <w:color w:val="000000"/>
                            <w:sz w:val="24"/>
                          </w:rPr>
                          <w:t>Краткое наименование критерия</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514FD4" w:rsidRDefault="0083631F">
                        <w:pPr>
                          <w:jc w:val="center"/>
                        </w:pPr>
                        <w:r>
                          <w:rPr>
                            <w:b/>
                            <w:color w:val="000000"/>
                            <w:sz w:val="24"/>
                          </w:rPr>
                          <w:t>Обозначение выставленного по критерию балла / полученного значения</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514FD4" w:rsidRDefault="0083631F">
                        <w:pPr>
                          <w:jc w:val="center"/>
                        </w:pPr>
                        <w:r>
                          <w:rPr>
                            <w:b/>
                            <w:color w:val="000000"/>
                            <w:sz w:val="24"/>
                          </w:rPr>
                          <w:t>Значимость критерия</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514FD4" w:rsidRDefault="0083631F">
                        <w:pPr>
                          <w:jc w:val="center"/>
                        </w:pPr>
                        <w:r>
                          <w:rPr>
                            <w:b/>
                            <w:color w:val="000000"/>
                            <w:sz w:val="24"/>
                          </w:rPr>
                          <w:t>Обозначение значимости критерия</w:t>
                        </w:r>
                      </w:p>
                    </w:tc>
                  </w:tr>
                </w:tbl>
                <w:p w:rsidR="00514FD4" w:rsidRDefault="00514FD4">
                  <w:pPr>
                    <w:pStyle w:val="EMPTYCELLSTYLE"/>
                  </w:pPr>
                </w:p>
              </w:tc>
            </w:tr>
            <w:tr w:rsidR="00514FD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1</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600"/>
                    </w:trPr>
                    <w:tc>
                      <w:tcPr>
                        <w:tcW w:w="3000" w:type="dxa"/>
                        <w:tcMar>
                          <w:top w:w="0" w:type="dxa"/>
                          <w:left w:w="0" w:type="dxa"/>
                          <w:bottom w:w="0" w:type="dxa"/>
                          <w:right w:w="0" w:type="dxa"/>
                        </w:tcMar>
                        <w:vAlign w:val="center"/>
                      </w:tcPr>
                      <w:p w:rsidR="00514FD4" w:rsidRDefault="0083631F">
                        <w:pPr>
                          <w:ind w:firstLine="100"/>
                        </w:pPr>
                        <w:r>
                          <w:rPr>
                            <w:color w:val="000000"/>
                            <w:sz w:val="24"/>
                          </w:rPr>
                          <w:t>Деловая репутация Участника</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514FD4">
                        <w:pPr>
                          <w:ind w:firstLine="100"/>
                        </w:pP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12%</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1</w:t>
                        </w:r>
                      </w:p>
                    </w:tc>
                  </w:tr>
                </w:tbl>
                <w:p w:rsidR="00514FD4" w:rsidRDefault="00514FD4">
                  <w:pPr>
                    <w:pStyle w:val="EMPTYCELLSTYLE"/>
                  </w:pPr>
                </w:p>
              </w:tc>
            </w:tr>
            <w:tr w:rsidR="00514FD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1.1</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600"/>
                    </w:trPr>
                    <w:tc>
                      <w:tcPr>
                        <w:tcW w:w="3000" w:type="dxa"/>
                        <w:tcMar>
                          <w:top w:w="0" w:type="dxa"/>
                          <w:left w:w="0" w:type="dxa"/>
                          <w:bottom w:w="0" w:type="dxa"/>
                          <w:right w:w="0" w:type="dxa"/>
                        </w:tcMar>
                        <w:vAlign w:val="center"/>
                      </w:tcPr>
                      <w:p w:rsidR="00514FD4" w:rsidRDefault="0083631F">
                        <w:pPr>
                          <w:ind w:firstLine="100"/>
                        </w:pPr>
                        <w:r>
                          <w:rPr>
                            <w:color w:val="000000"/>
                            <w:sz w:val="24"/>
                          </w:rPr>
                          <w:t>Деловая репутация Участника</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83631F">
                        <w:pPr>
                          <w:ind w:firstLine="100"/>
                        </w:pPr>
                        <w:r>
                          <w:rPr>
                            <w:color w:val="000000"/>
                            <w:sz w:val="24"/>
                          </w:rPr>
                          <w:t>Экономическая безопасность</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1.1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1.1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100%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1.1</w:t>
                        </w:r>
                      </w:p>
                    </w:tc>
                  </w:tr>
                </w:tbl>
                <w:p w:rsidR="00514FD4" w:rsidRDefault="00514FD4">
                  <w:pPr>
                    <w:pStyle w:val="EMPTYCELLSTYLE"/>
                  </w:pPr>
                </w:p>
              </w:tc>
            </w:tr>
            <w:tr w:rsidR="00514FD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2</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600"/>
                    </w:trPr>
                    <w:tc>
                      <w:tcPr>
                        <w:tcW w:w="3000" w:type="dxa"/>
                        <w:tcMar>
                          <w:top w:w="0" w:type="dxa"/>
                          <w:left w:w="0" w:type="dxa"/>
                          <w:bottom w:w="0" w:type="dxa"/>
                          <w:right w:w="0" w:type="dxa"/>
                        </w:tcMar>
                        <w:vAlign w:val="center"/>
                      </w:tcPr>
                      <w:p w:rsidR="00514FD4" w:rsidRDefault="0083631F">
                        <w:pPr>
                          <w:ind w:firstLine="100"/>
                        </w:pPr>
                        <w:r>
                          <w:rPr>
                            <w:color w:val="000000"/>
                            <w:sz w:val="24"/>
                          </w:rPr>
                          <w:t>Коммерческое предложение</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514FD4">
                        <w:pPr>
                          <w:ind w:firstLine="100"/>
                        </w:pP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2</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2</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50%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2</w:t>
                        </w:r>
                      </w:p>
                    </w:tc>
                  </w:tr>
                </w:tbl>
                <w:p w:rsidR="00514FD4" w:rsidRDefault="00514FD4">
                  <w:pPr>
                    <w:pStyle w:val="EMPTYCELLSTYLE"/>
                  </w:pPr>
                </w:p>
              </w:tc>
            </w:tr>
            <w:tr w:rsidR="00514FD4">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2.1</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1100"/>
                    </w:trPr>
                    <w:tc>
                      <w:tcPr>
                        <w:tcW w:w="3000" w:type="dxa"/>
                        <w:tcMar>
                          <w:top w:w="0" w:type="dxa"/>
                          <w:left w:w="0" w:type="dxa"/>
                          <w:bottom w:w="0" w:type="dxa"/>
                          <w:right w:w="0" w:type="dxa"/>
                        </w:tcMar>
                        <w:vAlign w:val="center"/>
                      </w:tcPr>
                      <w:p w:rsidR="00514FD4" w:rsidRDefault="0083631F">
                        <w:pPr>
                          <w:ind w:firstLine="100"/>
                        </w:pPr>
                        <w:r>
                          <w:rPr>
                            <w:color w:val="000000"/>
                            <w:sz w:val="24"/>
                          </w:rPr>
                          <w:t>Стоимость корзины товаров (</w:t>
                        </w:r>
                        <w:proofErr w:type="spellStart"/>
                        <w:r>
                          <w:rPr>
                            <w:color w:val="000000"/>
                            <w:sz w:val="24"/>
                          </w:rPr>
                          <w:t>cравнение</w:t>
                        </w:r>
                        <w:proofErr w:type="spellEnd"/>
                        <w:r>
                          <w:rPr>
                            <w:color w:val="000000"/>
                            <w:sz w:val="24"/>
                          </w:rPr>
                          <w:t xml:space="preserve"> с плановой стоимостью корзины товаров)</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83631F">
                        <w:pPr>
                          <w:ind w:firstLine="100"/>
                        </w:pPr>
                        <w:r>
                          <w:rPr>
                            <w:color w:val="000000"/>
                            <w:sz w:val="24"/>
                          </w:rPr>
                          <w:t>Коммерческая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2.1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2.1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100%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2.1</w:t>
                        </w:r>
                      </w:p>
                    </w:tc>
                  </w:tr>
                </w:tbl>
                <w:p w:rsidR="00514FD4" w:rsidRDefault="00514FD4">
                  <w:pPr>
                    <w:pStyle w:val="EMPTYCELLSTYLE"/>
                  </w:pPr>
                </w:p>
              </w:tc>
            </w:tr>
            <w:tr w:rsidR="00514FD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3</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600"/>
                    </w:trPr>
                    <w:tc>
                      <w:tcPr>
                        <w:tcW w:w="3000" w:type="dxa"/>
                        <w:tcMar>
                          <w:top w:w="0" w:type="dxa"/>
                          <w:left w:w="0" w:type="dxa"/>
                          <w:bottom w:w="0" w:type="dxa"/>
                          <w:right w:w="0" w:type="dxa"/>
                        </w:tcMar>
                        <w:vAlign w:val="center"/>
                      </w:tcPr>
                      <w:p w:rsidR="00514FD4" w:rsidRDefault="0083631F">
                        <w:pPr>
                          <w:ind w:firstLine="100"/>
                        </w:pPr>
                        <w:r>
                          <w:rPr>
                            <w:color w:val="000000"/>
                            <w:sz w:val="24"/>
                          </w:rPr>
                          <w:t>Надежность Участника</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514FD4">
                        <w:pPr>
                          <w:ind w:firstLine="100"/>
                        </w:pP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28%</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3</w:t>
                        </w:r>
                      </w:p>
                    </w:tc>
                  </w:tr>
                </w:tbl>
                <w:p w:rsidR="00514FD4" w:rsidRDefault="00514FD4">
                  <w:pPr>
                    <w:pStyle w:val="EMPTYCELLSTYLE"/>
                  </w:pPr>
                </w:p>
              </w:tc>
            </w:tr>
            <w:tr w:rsidR="00514FD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3.1</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820"/>
                    </w:trPr>
                    <w:tc>
                      <w:tcPr>
                        <w:tcW w:w="3000" w:type="dxa"/>
                        <w:tcMar>
                          <w:top w:w="0" w:type="dxa"/>
                          <w:left w:w="0" w:type="dxa"/>
                          <w:bottom w:w="0" w:type="dxa"/>
                          <w:right w:w="0" w:type="dxa"/>
                        </w:tcMar>
                        <w:vAlign w:val="center"/>
                      </w:tcPr>
                      <w:p w:rsidR="00514FD4" w:rsidRDefault="0083631F">
                        <w:pPr>
                          <w:ind w:firstLine="100"/>
                        </w:pPr>
                        <w:r>
                          <w:rPr>
                            <w:color w:val="000000"/>
                            <w:sz w:val="24"/>
                          </w:rPr>
                          <w:t>Добровольные системы подтверждения квалификации</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83631F">
                        <w:pPr>
                          <w:ind w:firstLine="100"/>
                        </w:pPr>
                        <w:r>
                          <w:rPr>
                            <w:color w:val="000000"/>
                            <w:sz w:val="24"/>
                          </w:rPr>
                          <w:t>Квалификационная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15%</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3.1</w:t>
                        </w:r>
                      </w:p>
                    </w:tc>
                  </w:tr>
                </w:tbl>
                <w:p w:rsidR="00514FD4" w:rsidRDefault="00514FD4">
                  <w:pPr>
                    <w:pStyle w:val="EMPTYCELLSTYLE"/>
                  </w:pPr>
                </w:p>
              </w:tc>
            </w:tr>
            <w:tr w:rsidR="00514FD4">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3.1.1</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1360"/>
                    </w:trPr>
                    <w:tc>
                      <w:tcPr>
                        <w:tcW w:w="3000" w:type="dxa"/>
                        <w:tcMar>
                          <w:top w:w="0" w:type="dxa"/>
                          <w:left w:w="0" w:type="dxa"/>
                          <w:bottom w:w="0" w:type="dxa"/>
                          <w:right w:w="0" w:type="dxa"/>
                        </w:tcMar>
                        <w:vAlign w:val="center"/>
                      </w:tcPr>
                      <w:p w:rsidR="00514FD4" w:rsidRDefault="0083631F">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83631F">
                        <w:pPr>
                          <w:ind w:firstLine="100"/>
                        </w:pPr>
                        <w:r>
                          <w:rPr>
                            <w:color w:val="000000"/>
                            <w:sz w:val="24"/>
                          </w:rPr>
                          <w:t>Квалификационная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3.1.1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3.1.1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50%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3.1.1</w:t>
                        </w:r>
                      </w:p>
                    </w:tc>
                  </w:tr>
                </w:tbl>
                <w:p w:rsidR="00514FD4" w:rsidRDefault="00514FD4">
                  <w:pPr>
                    <w:pStyle w:val="EMPTYCELLSTYLE"/>
                  </w:pPr>
                </w:p>
              </w:tc>
            </w:tr>
            <w:tr w:rsidR="00514FD4">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3.1.2</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1920"/>
                    </w:trPr>
                    <w:tc>
                      <w:tcPr>
                        <w:tcW w:w="3000" w:type="dxa"/>
                        <w:tcMar>
                          <w:top w:w="0" w:type="dxa"/>
                          <w:left w:w="0" w:type="dxa"/>
                          <w:bottom w:w="0" w:type="dxa"/>
                          <w:right w:w="0" w:type="dxa"/>
                        </w:tcMar>
                        <w:vAlign w:val="center"/>
                      </w:tcPr>
                      <w:p w:rsidR="00514FD4" w:rsidRDefault="0083631F">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83631F">
                        <w:pPr>
                          <w:ind w:firstLine="100"/>
                        </w:pPr>
                        <w:r>
                          <w:rPr>
                            <w:color w:val="000000"/>
                            <w:sz w:val="24"/>
                          </w:rPr>
                          <w:t>Квалификационная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3.1.2</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3.1.2</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50%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3.1.2</w:t>
                        </w:r>
                      </w:p>
                    </w:tc>
                  </w:tr>
                </w:tbl>
                <w:p w:rsidR="00514FD4" w:rsidRDefault="00514FD4">
                  <w:pPr>
                    <w:pStyle w:val="EMPTYCELLSTYLE"/>
                  </w:pPr>
                </w:p>
              </w:tc>
            </w:tr>
            <w:tr w:rsidR="00514FD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3.2</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600"/>
                    </w:trPr>
                    <w:tc>
                      <w:tcPr>
                        <w:tcW w:w="3000" w:type="dxa"/>
                        <w:tcMar>
                          <w:top w:w="0" w:type="dxa"/>
                          <w:left w:w="0" w:type="dxa"/>
                          <w:bottom w:w="0" w:type="dxa"/>
                          <w:right w:w="0" w:type="dxa"/>
                        </w:tcMar>
                        <w:vAlign w:val="center"/>
                      </w:tcPr>
                      <w:p w:rsidR="00514FD4" w:rsidRDefault="0083631F">
                        <w:pPr>
                          <w:ind w:firstLine="100"/>
                        </w:pPr>
                        <w:r>
                          <w:rPr>
                            <w:color w:val="000000"/>
                            <w:sz w:val="24"/>
                          </w:rPr>
                          <w:t>Опыт выполнения поставок</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83631F">
                        <w:pPr>
                          <w:ind w:firstLine="100"/>
                        </w:pPr>
                        <w:r>
                          <w:rPr>
                            <w:color w:val="000000"/>
                            <w:sz w:val="24"/>
                          </w:rPr>
                          <w:t>Квалификационная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3.2</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3.2</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45%</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3.2</w:t>
                        </w:r>
                      </w:p>
                    </w:tc>
                  </w:tr>
                </w:tbl>
                <w:p w:rsidR="00514FD4" w:rsidRDefault="00514FD4">
                  <w:pPr>
                    <w:pStyle w:val="EMPTYCELLSTYLE"/>
                  </w:pPr>
                </w:p>
              </w:tc>
            </w:tr>
            <w:tr w:rsidR="00514FD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3.2.1</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600"/>
                    </w:trPr>
                    <w:tc>
                      <w:tcPr>
                        <w:tcW w:w="3000" w:type="dxa"/>
                        <w:tcMar>
                          <w:top w:w="0" w:type="dxa"/>
                          <w:left w:w="0" w:type="dxa"/>
                          <w:bottom w:w="0" w:type="dxa"/>
                          <w:right w:w="0" w:type="dxa"/>
                        </w:tcMar>
                        <w:vAlign w:val="center"/>
                      </w:tcPr>
                      <w:p w:rsidR="00514FD4" w:rsidRDefault="0083631F">
                        <w:pPr>
                          <w:ind w:firstLine="100"/>
                        </w:pPr>
                        <w:r>
                          <w:rPr>
                            <w:color w:val="000000"/>
                            <w:sz w:val="24"/>
                          </w:rPr>
                          <w:t>Опыт выполнения поставок</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83631F">
                        <w:pPr>
                          <w:ind w:firstLine="100"/>
                        </w:pPr>
                        <w:r>
                          <w:rPr>
                            <w:color w:val="000000"/>
                            <w:sz w:val="24"/>
                          </w:rPr>
                          <w:t>Квалификационная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3.2.1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3.2.1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100%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3.2.1</w:t>
                        </w:r>
                      </w:p>
                    </w:tc>
                  </w:tr>
                </w:tbl>
                <w:p w:rsidR="00514FD4" w:rsidRDefault="00514FD4">
                  <w:pPr>
                    <w:pStyle w:val="EMPTYCELLSTYLE"/>
                  </w:pPr>
                </w:p>
              </w:tc>
            </w:tr>
            <w:tr w:rsidR="00514FD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3.3</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820"/>
                    </w:trPr>
                    <w:tc>
                      <w:tcPr>
                        <w:tcW w:w="3000" w:type="dxa"/>
                        <w:tcMar>
                          <w:top w:w="0" w:type="dxa"/>
                          <w:left w:w="0" w:type="dxa"/>
                          <w:bottom w:w="0" w:type="dxa"/>
                          <w:right w:w="0" w:type="dxa"/>
                        </w:tcMar>
                        <w:vAlign w:val="center"/>
                      </w:tcPr>
                      <w:p w:rsidR="00514FD4" w:rsidRDefault="0083631F">
                        <w:pPr>
                          <w:ind w:firstLine="100"/>
                        </w:pPr>
                        <w:r>
                          <w:rPr>
                            <w:color w:val="000000"/>
                            <w:sz w:val="24"/>
                          </w:rPr>
                          <w:t>Экономические риски с учётом платёжеспособности и финансовой устойчивости</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820"/>
                    </w:trPr>
                    <w:tc>
                      <w:tcPr>
                        <w:tcW w:w="2000" w:type="dxa"/>
                        <w:tcMar>
                          <w:top w:w="0" w:type="dxa"/>
                          <w:left w:w="0" w:type="dxa"/>
                          <w:bottom w:w="0" w:type="dxa"/>
                          <w:right w:w="0" w:type="dxa"/>
                        </w:tcMar>
                        <w:vAlign w:val="center"/>
                      </w:tcPr>
                      <w:p w:rsidR="00514FD4" w:rsidRDefault="0083631F">
                        <w:pPr>
                          <w:ind w:firstLine="100"/>
                        </w:pPr>
                        <w:r>
                          <w:rPr>
                            <w:color w:val="000000"/>
                            <w:sz w:val="24"/>
                          </w:rPr>
                          <w:t>Финансово-экономическая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3.3</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3.3</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40%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3.3</w:t>
                        </w:r>
                      </w:p>
                    </w:tc>
                  </w:tr>
                </w:tbl>
                <w:p w:rsidR="00514FD4" w:rsidRDefault="00514FD4">
                  <w:pPr>
                    <w:pStyle w:val="EMPTYCELLSTYLE"/>
                  </w:pPr>
                </w:p>
              </w:tc>
            </w:tr>
            <w:tr w:rsidR="00514FD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3.3.1</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820"/>
                    </w:trPr>
                    <w:tc>
                      <w:tcPr>
                        <w:tcW w:w="3000" w:type="dxa"/>
                        <w:tcMar>
                          <w:top w:w="0" w:type="dxa"/>
                          <w:left w:w="0" w:type="dxa"/>
                          <w:bottom w:w="0" w:type="dxa"/>
                          <w:right w:w="0" w:type="dxa"/>
                        </w:tcMar>
                        <w:vAlign w:val="center"/>
                      </w:tcPr>
                      <w:p w:rsidR="00514FD4" w:rsidRDefault="0083631F">
                        <w:pPr>
                          <w:ind w:firstLine="100"/>
                        </w:pPr>
                        <w:r>
                          <w:rPr>
                            <w:color w:val="000000"/>
                            <w:sz w:val="24"/>
                          </w:rPr>
                          <w:t>Экономические риски с учётом платёжеспособности и финансовой устойчивости</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820"/>
                    </w:trPr>
                    <w:tc>
                      <w:tcPr>
                        <w:tcW w:w="2000" w:type="dxa"/>
                        <w:tcMar>
                          <w:top w:w="0" w:type="dxa"/>
                          <w:left w:w="0" w:type="dxa"/>
                          <w:bottom w:w="0" w:type="dxa"/>
                          <w:right w:w="0" w:type="dxa"/>
                        </w:tcMar>
                        <w:vAlign w:val="center"/>
                      </w:tcPr>
                      <w:p w:rsidR="00514FD4" w:rsidRDefault="0083631F">
                        <w:pPr>
                          <w:ind w:firstLine="100"/>
                        </w:pPr>
                        <w:r>
                          <w:rPr>
                            <w:color w:val="000000"/>
                            <w:sz w:val="24"/>
                          </w:rPr>
                          <w:t>Финансово-экономическая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3.3.1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3.3.1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100%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3.3.1</w:t>
                        </w:r>
                      </w:p>
                    </w:tc>
                  </w:tr>
                </w:tbl>
                <w:p w:rsidR="00514FD4" w:rsidRDefault="00514FD4">
                  <w:pPr>
                    <w:pStyle w:val="EMPTYCELLSTYLE"/>
                  </w:pPr>
                </w:p>
              </w:tc>
            </w:tr>
            <w:tr w:rsidR="00514FD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4</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600"/>
                    </w:trPr>
                    <w:tc>
                      <w:tcPr>
                        <w:tcW w:w="3000" w:type="dxa"/>
                        <w:tcMar>
                          <w:top w:w="0" w:type="dxa"/>
                          <w:left w:w="0" w:type="dxa"/>
                          <w:bottom w:w="0" w:type="dxa"/>
                          <w:right w:w="0" w:type="dxa"/>
                        </w:tcMar>
                        <w:vAlign w:val="center"/>
                      </w:tcPr>
                      <w:p w:rsidR="00514FD4" w:rsidRDefault="0083631F">
                        <w:pPr>
                          <w:ind w:firstLine="100"/>
                        </w:pPr>
                        <w:r>
                          <w:rPr>
                            <w:color w:val="000000"/>
                            <w:sz w:val="24"/>
                          </w:rPr>
                          <w:t>Оценка технического предложения</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514FD4">
                        <w:pPr>
                          <w:ind w:firstLine="100"/>
                        </w:pP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4</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4</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10%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4</w:t>
                        </w:r>
                      </w:p>
                    </w:tc>
                  </w:tr>
                </w:tbl>
                <w:p w:rsidR="00514FD4" w:rsidRDefault="00514FD4">
                  <w:pPr>
                    <w:pStyle w:val="EMPTYCELLSTYLE"/>
                  </w:pPr>
                </w:p>
              </w:tc>
            </w:tr>
            <w:tr w:rsidR="00514FD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514FD4">
                    <w:tblPrEx>
                      <w:tblCellMar>
                        <w:top w:w="0" w:type="dxa"/>
                        <w:bottom w:w="0" w:type="dxa"/>
                      </w:tblCellMar>
                    </w:tblPrEx>
                    <w:trPr>
                      <w:trHeight w:val="600"/>
                    </w:trPr>
                    <w:tc>
                      <w:tcPr>
                        <w:tcW w:w="1000" w:type="dxa"/>
                        <w:tcMar>
                          <w:top w:w="0" w:type="dxa"/>
                          <w:left w:w="0" w:type="dxa"/>
                          <w:bottom w:w="0" w:type="dxa"/>
                          <w:right w:w="0" w:type="dxa"/>
                        </w:tcMar>
                        <w:vAlign w:val="center"/>
                      </w:tcPr>
                      <w:p w:rsidR="00514FD4" w:rsidRDefault="0083631F">
                        <w:pPr>
                          <w:ind w:firstLine="200"/>
                        </w:pPr>
                        <w:r>
                          <w:rPr>
                            <w:color w:val="000000"/>
                            <w:sz w:val="24"/>
                          </w:rPr>
                          <w:t>4.1</w:t>
                        </w:r>
                      </w:p>
                    </w:tc>
                  </w:tr>
                </w:tbl>
                <w:p w:rsidR="00514FD4" w:rsidRDefault="00514FD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514FD4">
                    <w:tblPrEx>
                      <w:tblCellMar>
                        <w:top w:w="0" w:type="dxa"/>
                        <w:bottom w:w="0" w:type="dxa"/>
                      </w:tblCellMar>
                    </w:tblPrEx>
                    <w:trPr>
                      <w:trHeight w:val="600"/>
                    </w:trPr>
                    <w:tc>
                      <w:tcPr>
                        <w:tcW w:w="3000" w:type="dxa"/>
                        <w:tcMar>
                          <w:top w:w="0" w:type="dxa"/>
                          <w:left w:w="0" w:type="dxa"/>
                          <w:bottom w:w="0" w:type="dxa"/>
                          <w:right w:w="0" w:type="dxa"/>
                        </w:tcMar>
                        <w:vAlign w:val="center"/>
                      </w:tcPr>
                      <w:p w:rsidR="00514FD4" w:rsidRDefault="0083631F">
                        <w:pPr>
                          <w:ind w:firstLine="100"/>
                        </w:pPr>
                        <w:r>
                          <w:rPr>
                            <w:color w:val="000000"/>
                            <w:sz w:val="24"/>
                          </w:rPr>
                          <w:t>Гарантийные обязательства</w:t>
                        </w:r>
                      </w:p>
                    </w:tc>
                  </w:tr>
                </w:tbl>
                <w:p w:rsidR="00514FD4" w:rsidRDefault="00514FD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514FD4">
                    <w:tblPrEx>
                      <w:tblCellMar>
                        <w:top w:w="0" w:type="dxa"/>
                        <w:bottom w:w="0" w:type="dxa"/>
                      </w:tblCellMar>
                    </w:tblPrEx>
                    <w:trPr>
                      <w:trHeight w:val="600"/>
                    </w:trPr>
                    <w:tc>
                      <w:tcPr>
                        <w:tcW w:w="2000" w:type="dxa"/>
                        <w:tcMar>
                          <w:top w:w="0" w:type="dxa"/>
                          <w:left w:w="0" w:type="dxa"/>
                          <w:bottom w:w="0" w:type="dxa"/>
                          <w:right w:w="0" w:type="dxa"/>
                        </w:tcMar>
                        <w:vAlign w:val="center"/>
                      </w:tcPr>
                      <w:p w:rsidR="00514FD4" w:rsidRDefault="0083631F">
                        <w:pPr>
                          <w:ind w:firstLine="100"/>
                        </w:pPr>
                        <w:r>
                          <w:rPr>
                            <w:color w:val="000000"/>
                            <w:sz w:val="24"/>
                          </w:rPr>
                          <w:t>Техническая экспертиза</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4.1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k</w:t>
                        </w:r>
                        <w:r>
                          <w:rPr>
                            <w:i/>
                            <w:color w:val="000000"/>
                          </w:rPr>
                          <w:t>4.1</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color w:val="000000"/>
                            <w:sz w:val="24"/>
                          </w:rPr>
                          <w:t>100%</w:t>
                        </w:r>
                      </w:p>
                    </w:tc>
                  </w:tr>
                </w:tbl>
                <w:p w:rsidR="00514FD4" w:rsidRDefault="00514FD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514FD4">
                    <w:tblPrEx>
                      <w:tblCellMar>
                        <w:top w:w="0" w:type="dxa"/>
                        <w:bottom w:w="0" w:type="dxa"/>
                      </w:tblCellMar>
                    </w:tblPrEx>
                    <w:trPr>
                      <w:trHeight w:val="600"/>
                    </w:trPr>
                    <w:tc>
                      <w:tcPr>
                        <w:tcW w:w="1400" w:type="dxa"/>
                        <w:tcMar>
                          <w:top w:w="0" w:type="dxa"/>
                          <w:left w:w="0" w:type="dxa"/>
                          <w:bottom w:w="0" w:type="dxa"/>
                          <w:right w:w="0" w:type="dxa"/>
                        </w:tcMar>
                        <w:vAlign w:val="center"/>
                      </w:tcPr>
                      <w:p w:rsidR="00514FD4" w:rsidRDefault="0083631F">
                        <w:pPr>
                          <w:ind w:firstLine="400"/>
                        </w:pPr>
                        <w:r>
                          <w:rPr>
                            <w:b/>
                            <w:i/>
                            <w:color w:val="000000"/>
                            <w:sz w:val="32"/>
                          </w:rPr>
                          <w:t>b</w:t>
                        </w:r>
                        <w:r>
                          <w:rPr>
                            <w:i/>
                            <w:color w:val="000000"/>
                          </w:rPr>
                          <w:t>4.1</w:t>
                        </w:r>
                      </w:p>
                    </w:tc>
                  </w:tr>
                </w:tbl>
                <w:p w:rsidR="00514FD4" w:rsidRDefault="00514FD4">
                  <w:pPr>
                    <w:pStyle w:val="EMPTYCELLSTYLE"/>
                  </w:pPr>
                </w:p>
              </w:tc>
            </w:tr>
          </w:tbl>
          <w:p w:rsidR="00514FD4" w:rsidRDefault="00514FD4">
            <w:pPr>
              <w:pStyle w:val="EMPTYCELLSTYLE"/>
            </w:pPr>
          </w:p>
        </w:tc>
        <w:tc>
          <w:tcPr>
            <w:tcW w:w="1" w:type="dxa"/>
          </w:tcPr>
          <w:p w:rsidR="00514FD4" w:rsidRDefault="00514FD4">
            <w:pPr>
              <w:pStyle w:val="EMPTYCELLSTYLE"/>
            </w:pPr>
          </w:p>
        </w:tc>
      </w:tr>
      <w:tr w:rsidR="00514FD4">
        <w:tblPrEx>
          <w:tblCellMar>
            <w:top w:w="0" w:type="dxa"/>
            <w:bottom w:w="0" w:type="dxa"/>
          </w:tblCellMar>
        </w:tblPrEx>
        <w:trPr>
          <w:trHeight w:hRule="exact" w:val="20"/>
        </w:trPr>
        <w:tc>
          <w:tcPr>
            <w:tcW w:w="1" w:type="dxa"/>
          </w:tcPr>
          <w:p w:rsidR="00514FD4" w:rsidRDefault="00514FD4">
            <w:pPr>
              <w:pStyle w:val="EMPTYCELLSTYLE"/>
            </w:pPr>
          </w:p>
        </w:tc>
        <w:tc>
          <w:tcPr>
            <w:tcW w:w="11400" w:type="dxa"/>
            <w:gridSpan w:val="3"/>
          </w:tcPr>
          <w:p w:rsidR="00514FD4" w:rsidRDefault="00514FD4">
            <w:pPr>
              <w:pStyle w:val="EMPTYCELLSTYLE"/>
            </w:pPr>
          </w:p>
        </w:tc>
        <w:tc>
          <w:tcPr>
            <w:tcW w:w="200" w:type="dxa"/>
            <w:gridSpan w:val="2"/>
          </w:tcPr>
          <w:p w:rsidR="00514FD4" w:rsidRDefault="00514FD4">
            <w:pPr>
              <w:pStyle w:val="EMPTYCELLSTYLE"/>
            </w:pPr>
          </w:p>
        </w:tc>
        <w:tc>
          <w:tcPr>
            <w:tcW w:w="1" w:type="dxa"/>
          </w:tcPr>
          <w:p w:rsidR="00514FD4" w:rsidRDefault="00514FD4">
            <w:pPr>
              <w:pStyle w:val="EMPTYCELLSTYLE"/>
            </w:pPr>
          </w:p>
        </w:tc>
      </w:tr>
      <w:tr w:rsidR="00514FD4">
        <w:tblPrEx>
          <w:tblCellMar>
            <w:top w:w="0" w:type="dxa"/>
            <w:bottom w:w="0" w:type="dxa"/>
          </w:tblCellMar>
        </w:tblPrEx>
        <w:trPr>
          <w:trHeight w:val="380"/>
        </w:trPr>
        <w:tc>
          <w:tcPr>
            <w:tcW w:w="1" w:type="dxa"/>
          </w:tcPr>
          <w:p w:rsidR="00514FD4" w:rsidRDefault="00514FD4">
            <w:pPr>
              <w:pStyle w:val="EMPTYCELLSTYLE"/>
            </w:pPr>
          </w:p>
        </w:tc>
        <w:tc>
          <w:tcPr>
            <w:tcW w:w="11400" w:type="dxa"/>
            <w:gridSpan w:val="3"/>
            <w:tcMar>
              <w:top w:w="0" w:type="dxa"/>
              <w:left w:w="0" w:type="dxa"/>
              <w:bottom w:w="0" w:type="dxa"/>
              <w:right w:w="0" w:type="dxa"/>
            </w:tcMar>
          </w:tcPr>
          <w:p w:rsidR="00514FD4" w:rsidRDefault="0083631F">
            <w:r>
              <w:rPr>
                <w:color w:val="000000"/>
                <w:sz w:val="24"/>
              </w:rPr>
              <w:br/>
            </w:r>
          </w:p>
        </w:tc>
        <w:tc>
          <w:tcPr>
            <w:tcW w:w="200" w:type="dxa"/>
            <w:gridSpan w:val="2"/>
          </w:tcPr>
          <w:p w:rsidR="00514FD4" w:rsidRDefault="00514FD4">
            <w:pPr>
              <w:pStyle w:val="EMPTYCELLSTYLE"/>
            </w:pPr>
          </w:p>
        </w:tc>
        <w:tc>
          <w:tcPr>
            <w:tcW w:w="1" w:type="dxa"/>
          </w:tcPr>
          <w:p w:rsidR="00514FD4" w:rsidRDefault="00514FD4">
            <w:pPr>
              <w:pStyle w:val="EMPTYCELLSTYLE"/>
            </w:pPr>
          </w:p>
        </w:tc>
      </w:tr>
      <w:tr w:rsidR="00514FD4">
        <w:tblPrEx>
          <w:tblCellMar>
            <w:top w:w="0" w:type="dxa"/>
            <w:bottom w:w="0" w:type="dxa"/>
          </w:tblCellMar>
        </w:tblPrEx>
        <w:trPr>
          <w:gridAfter w:val="2"/>
          <w:wAfter w:w="101" w:type="dxa"/>
        </w:trPr>
        <w:tc>
          <w:tcPr>
            <w:tcW w:w="1" w:type="dxa"/>
          </w:tcPr>
          <w:p w:rsidR="00514FD4" w:rsidRDefault="00514FD4">
            <w:pPr>
              <w:pStyle w:val="EMPTYCELLSTYLE"/>
              <w:pageBreakBefore/>
            </w:pPr>
          </w:p>
        </w:tc>
        <w:tc>
          <w:tcPr>
            <w:tcW w:w="11400" w:type="dxa"/>
            <w:gridSpan w:val="3"/>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val="1640"/>
        </w:trPr>
        <w:tc>
          <w:tcPr>
            <w:tcW w:w="1" w:type="dxa"/>
          </w:tcPr>
          <w:p w:rsidR="00514FD4" w:rsidRDefault="00514FD4">
            <w:pPr>
              <w:pStyle w:val="EMPTYCELLSTYLE"/>
            </w:pPr>
          </w:p>
        </w:tc>
        <w:tc>
          <w:tcPr>
            <w:tcW w:w="11400" w:type="dxa"/>
            <w:gridSpan w:val="3"/>
            <w:tcMar>
              <w:top w:w="0" w:type="dxa"/>
              <w:left w:w="0" w:type="dxa"/>
              <w:bottom w:w="0" w:type="dxa"/>
              <w:right w:w="0" w:type="dxa"/>
            </w:tcMar>
          </w:tcPr>
          <w:p w:rsidR="00514FD4" w:rsidRDefault="0083631F">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на первом этапе проводиться экспертиза только по техниче</w:t>
            </w:r>
            <w:r>
              <w:rPr>
                <w:color w:val="000000"/>
                <w:sz w:val="24"/>
              </w:rPr>
              <w:t xml:space="preserve">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val="540"/>
        </w:trPr>
        <w:tc>
          <w:tcPr>
            <w:tcW w:w="1" w:type="dxa"/>
          </w:tcPr>
          <w:p w:rsidR="00514FD4" w:rsidRDefault="00514FD4">
            <w:pPr>
              <w:pStyle w:val="EMPTYCELLSTYLE"/>
            </w:pPr>
          </w:p>
        </w:tc>
        <w:tc>
          <w:tcPr>
            <w:tcW w:w="11400" w:type="dxa"/>
            <w:gridSpan w:val="3"/>
            <w:tcMar>
              <w:top w:w="0" w:type="dxa"/>
              <w:left w:w="0" w:type="dxa"/>
              <w:bottom w:w="0" w:type="dxa"/>
              <w:right w:w="0" w:type="dxa"/>
            </w:tcMar>
            <w:vAlign w:val="center"/>
          </w:tcPr>
          <w:p w:rsidR="00514FD4" w:rsidRDefault="0083631F">
            <w:pPr>
              <w:jc w:val="both"/>
            </w:pPr>
            <w:r>
              <w:rPr>
                <w:color w:val="000000"/>
                <w:sz w:val="24"/>
              </w:rPr>
              <w:t>3. Закупочная/конкурсная комиссия (Экспертная группа по поруч</w:t>
            </w:r>
            <w:r>
              <w:rPr>
                <w:color w:val="000000"/>
                <w:sz w:val="24"/>
              </w:rPr>
              <w:t>ению закупочной/конкурсной комиссии) оценивает и сопоставляет заявки в соответствии с критериями, указанными в п. 1.</w:t>
            </w: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600"/>
        </w:trPr>
        <w:tc>
          <w:tcPr>
            <w:tcW w:w="1" w:type="dxa"/>
          </w:tcPr>
          <w:p w:rsidR="00514FD4" w:rsidRDefault="00514FD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14FD4">
              <w:tblPrEx>
                <w:tblCellMar>
                  <w:top w:w="0" w:type="dxa"/>
                  <w:bottom w:w="0" w:type="dxa"/>
                </w:tblCellMar>
              </w:tblPrEx>
              <w:trPr>
                <w:trHeight w:val="600"/>
              </w:trPr>
              <w:tc>
                <w:tcPr>
                  <w:tcW w:w="11400" w:type="dxa"/>
                  <w:tcMar>
                    <w:top w:w="0" w:type="dxa"/>
                    <w:left w:w="0" w:type="dxa"/>
                    <w:bottom w:w="0" w:type="dxa"/>
                    <w:right w:w="0" w:type="dxa"/>
                  </w:tcMar>
                  <w:vAlign w:val="center"/>
                </w:tcPr>
                <w:p w:rsidR="00514FD4" w:rsidRDefault="0083631F">
                  <w:r>
                    <w:rPr>
                      <w:color w:val="000000"/>
                      <w:sz w:val="24"/>
                    </w:rPr>
                    <w:t>4. Присвоение баллов осуществляется экспертным путем в соответствии с Приложением 1 к настоящему Руководству.</w:t>
                  </w:r>
                </w:p>
              </w:tc>
            </w:tr>
          </w:tbl>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6040"/>
        </w:trPr>
        <w:tc>
          <w:tcPr>
            <w:tcW w:w="1" w:type="dxa"/>
          </w:tcPr>
          <w:p w:rsidR="00514FD4" w:rsidRDefault="00514FD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14FD4">
              <w:tblPrEx>
                <w:tblCellMar>
                  <w:top w:w="0" w:type="dxa"/>
                  <w:bottom w:w="0" w:type="dxa"/>
                </w:tblCellMar>
              </w:tblPrEx>
              <w:trPr>
                <w:trHeight w:val="3020"/>
              </w:trPr>
              <w:tc>
                <w:tcPr>
                  <w:tcW w:w="11400" w:type="dxa"/>
                  <w:tcMar>
                    <w:top w:w="0" w:type="dxa"/>
                    <w:left w:w="0" w:type="dxa"/>
                    <w:bottom w:w="0" w:type="dxa"/>
                    <w:right w:w="0" w:type="dxa"/>
                  </w:tcMar>
                  <w:vAlign w:val="center"/>
                </w:tcPr>
                <w:p w:rsidR="00514FD4" w:rsidRDefault="0083631F">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514FD4">
              <w:tblPrEx>
                <w:tblCellMar>
                  <w:top w:w="0" w:type="dxa"/>
                  <w:bottom w:w="0" w:type="dxa"/>
                </w:tblCellMar>
              </w:tblPrEx>
              <w:trPr>
                <w:trHeight w:val="3020"/>
              </w:trPr>
              <w:tc>
                <w:tcPr>
                  <w:tcW w:w="11400" w:type="dxa"/>
                  <w:tcMar>
                    <w:top w:w="0" w:type="dxa"/>
                    <w:left w:w="0" w:type="dxa"/>
                    <w:bottom w:w="0" w:type="dxa"/>
                    <w:right w:w="0" w:type="dxa"/>
                  </w:tcMar>
                  <w:vAlign w:val="center"/>
                </w:tcPr>
                <w:p w:rsidR="00514FD4" w:rsidRDefault="0083631F">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Pr>
        <w:tc>
          <w:tcPr>
            <w:tcW w:w="1" w:type="dxa"/>
          </w:tcPr>
          <w:p w:rsidR="00514FD4" w:rsidRDefault="00514FD4">
            <w:pPr>
              <w:pStyle w:val="EMPTYCELLSTYLE"/>
              <w:pageBreakBefore/>
            </w:pPr>
          </w:p>
        </w:tc>
        <w:tc>
          <w:tcPr>
            <w:tcW w:w="11400" w:type="dxa"/>
            <w:gridSpan w:val="3"/>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15700"/>
        </w:trPr>
        <w:tc>
          <w:tcPr>
            <w:tcW w:w="1" w:type="dxa"/>
          </w:tcPr>
          <w:p w:rsidR="00514FD4" w:rsidRDefault="00514FD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14FD4">
              <w:tblPrEx>
                <w:tblCellMar>
                  <w:top w:w="0" w:type="dxa"/>
                  <w:bottom w:w="0" w:type="dxa"/>
                </w:tblCellMar>
              </w:tblPrEx>
              <w:trPr>
                <w:trHeight w:val="12680"/>
              </w:trPr>
              <w:tc>
                <w:tcPr>
                  <w:tcW w:w="11400" w:type="dxa"/>
                  <w:tcMar>
                    <w:top w:w="0" w:type="dxa"/>
                    <w:left w:w="0" w:type="dxa"/>
                    <w:bottom w:w="0" w:type="dxa"/>
                    <w:right w:w="0" w:type="dxa"/>
                  </w:tcMar>
                  <w:vAlign w:val="center"/>
                </w:tcPr>
                <w:p w:rsidR="00514FD4" w:rsidRDefault="0083631F">
                  <w:r>
                    <w:rPr>
                      <w:color w:val="000000"/>
                      <w:sz w:val="24"/>
                    </w:rPr>
                    <w:br/>
                    <w:t>4.2.1  Присвоение баллов заявкам по критерию 2.1 «Стоимость корзины товаров (</w:t>
                  </w:r>
                  <w:proofErr w:type="spellStart"/>
                  <w:r>
                    <w:rPr>
                      <w:color w:val="000000"/>
                      <w:sz w:val="24"/>
                    </w:rPr>
                    <w:t>cравнение</w:t>
                  </w:r>
                  <w:proofErr w:type="spellEnd"/>
                  <w:r>
                    <w:rPr>
                      <w:color w:val="000000"/>
                      <w:sz w:val="24"/>
                    </w:rPr>
                    <w:t xml:space="preserve"> с плановой стоимостью корзины товаров (работ, услуг))» осуществляется в следующем порядке:</w:t>
                  </w:r>
                  <w:r>
                    <w:rPr>
                      <w:color w:val="000000"/>
                      <w:sz w:val="24"/>
                    </w:rPr>
                    <w:br/>
                  </w:r>
                  <w:r>
                    <w:rPr>
                      <w:color w:val="000000"/>
                      <w:sz w:val="24"/>
                    </w:rPr>
                    <w:t>первоначально проводится выбор шкалы оценок и присвоение плановой сумме базовой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w:t>
                  </w:r>
                  <w:r>
                    <w:rPr>
                      <w:color w:val="000000"/>
                      <w:sz w:val="24"/>
                    </w:rPr>
                    <w:t>)  (далее – ПЛАН), то шкала оценок от 1 до 5, плановая сумма ПЛАН - 2 балла (сценарий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w:t>
                  </w:r>
                  <w:r>
                    <w:rPr>
                      <w:color w:val="000000"/>
                      <w:sz w:val="24"/>
                    </w:rPr>
                    <w:t>ценок от 1 до 5. Проводится сопоставление ЦКТ участника и ПЛАН:</w:t>
                  </w:r>
                  <w:r>
                    <w:rPr>
                      <w:color w:val="000000"/>
                      <w:sz w:val="24"/>
                    </w:rPr>
                    <w:br/>
                  </w:r>
                  <w:r>
                    <w:rPr>
                      <w:color w:val="000000"/>
                      <w:sz w:val="24"/>
                    </w:rPr>
                    <w:br/>
                    <w:t>ЕСЛИ (ЦКТ / ПЛАН)&gt;1;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w:t>
                  </w:r>
                  <w:r>
                    <w:rPr>
                      <w:color w:val="000000"/>
                      <w:sz w:val="24"/>
                    </w:rPr>
                    <w:t>льше ПЛАН. Выполняется расчёт оценок в диапазоне от 1 до 2:</w:t>
                  </w:r>
                  <w:r>
                    <w:rPr>
                      <w:color w:val="000000"/>
                      <w:sz w:val="24"/>
                    </w:rPr>
                    <w:br/>
                  </w:r>
                  <w:r>
                    <w:rPr>
                      <w:color w:val="000000"/>
                      <w:sz w:val="24"/>
                    </w:rPr>
                    <w:br/>
                    <w:t>ЕСЛИ (ЦКТ=МАКС(ДИАПАЗОН)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r>
                  <w:r>
                    <w:rPr>
                      <w:color w:val="000000"/>
                      <w:sz w:val="24"/>
                    </w:rPr>
                    <w:t>ЕСЛИ((МИН(ДИАПАЗОН)/ ПЛАН) &lt;0,7;</w:t>
                  </w:r>
                  <w:r>
                    <w:rPr>
                      <w:color w:val="000000"/>
                      <w:sz w:val="24"/>
                    </w:rPr>
                    <w:br/>
                  </w:r>
                  <w:r>
                    <w:rPr>
                      <w:color w:val="000000"/>
                      <w:sz w:val="24"/>
                    </w:rPr>
                    <w:br/>
                    <w:t>если минимальное предложение меньше ПЛАН на 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w:t>
                  </w:r>
                  <w:r>
                    <w:rPr>
                      <w:color w:val="000000"/>
                      <w:sz w:val="24"/>
                    </w:rPr>
                    <w:t>ие не меньше ПЛАН на 30%, то максимальному баллу 5 соответствует сумма ПЛАН минус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w:t>
                  </w:r>
                  <w:r>
                    <w:rPr>
                      <w:color w:val="000000"/>
                      <w:sz w:val="24"/>
                    </w:rPr>
                    <w:t>е ПЛАН. Расчёт оценок остальных участников выполняется в диапазоне от 1 до 3:</w:t>
                  </w:r>
                  <w:r>
                    <w:rPr>
                      <w:color w:val="000000"/>
                      <w:sz w:val="24"/>
                    </w:rPr>
                    <w:br/>
                  </w:r>
                  <w:r>
                    <w:rPr>
                      <w:color w:val="000000"/>
                      <w:sz w:val="24"/>
                    </w:rPr>
                    <w:br/>
                    <w:t>ЕСЛИ (ЦКТ =МАКС(ДИАПАЗОН) то 1;</w:t>
                  </w:r>
                  <w:r>
                    <w:rPr>
                      <w:color w:val="000000"/>
                      <w:sz w:val="24"/>
                    </w:rPr>
                    <w:br/>
                  </w:r>
                  <w:r>
                    <w:rPr>
                      <w:color w:val="000000"/>
                      <w:sz w:val="24"/>
                    </w:rPr>
                    <w:br/>
                    <w:t>иначе ((МАКС(ДИАПАЗОН)- ЦКТ) *2/(МАКС(ДИАПАЗОН)- ПЛАН)) +1);</w:t>
                  </w:r>
                </w:p>
              </w:tc>
            </w:tr>
            <w:tr w:rsidR="00514FD4">
              <w:tblPrEx>
                <w:tblCellMar>
                  <w:top w:w="0" w:type="dxa"/>
                  <w:bottom w:w="0" w:type="dxa"/>
                </w:tblCellMar>
              </w:tblPrEx>
              <w:trPr>
                <w:trHeight w:val="3020"/>
              </w:trPr>
              <w:tc>
                <w:tcPr>
                  <w:tcW w:w="11400" w:type="dxa"/>
                  <w:tcMar>
                    <w:top w:w="0" w:type="dxa"/>
                    <w:left w:w="0" w:type="dxa"/>
                    <w:bottom w:w="0" w:type="dxa"/>
                    <w:right w:w="0" w:type="dxa"/>
                  </w:tcMar>
                  <w:vAlign w:val="center"/>
                </w:tcPr>
                <w:p w:rsidR="00514FD4" w:rsidRDefault="0083631F">
                  <w:r>
                    <w:rPr>
                      <w:color w:val="000000"/>
                      <w:sz w:val="24"/>
                    </w:rPr>
                    <w:br/>
                    <w:t>4.3.  Присвоение баллов заявкам по критерию 3 Надежность Участника осуществляется</w:t>
                  </w:r>
                  <w:r>
                    <w:rPr>
                      <w:color w:val="000000"/>
                      <w:sz w:val="24"/>
                    </w:rPr>
                    <w:t xml:space="preserve">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w:t>
                  </w:r>
                  <w:r>
                    <w:rPr>
                      <w:color w:val="000000"/>
                      <w:sz w:val="24"/>
                    </w:rPr>
                    <w:t>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bl>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Pr>
        <w:tc>
          <w:tcPr>
            <w:tcW w:w="1" w:type="dxa"/>
          </w:tcPr>
          <w:p w:rsidR="00514FD4" w:rsidRDefault="00514FD4">
            <w:pPr>
              <w:pStyle w:val="EMPTYCELLSTYLE"/>
              <w:pageBreakBefore/>
            </w:pPr>
          </w:p>
        </w:tc>
        <w:tc>
          <w:tcPr>
            <w:tcW w:w="11400" w:type="dxa"/>
            <w:gridSpan w:val="3"/>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12920"/>
        </w:trPr>
        <w:tc>
          <w:tcPr>
            <w:tcW w:w="1" w:type="dxa"/>
          </w:tcPr>
          <w:p w:rsidR="00514FD4" w:rsidRDefault="00514FD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14FD4">
              <w:tblPrEx>
                <w:tblCellMar>
                  <w:top w:w="0" w:type="dxa"/>
                  <w:bottom w:w="0" w:type="dxa"/>
                </w:tblCellMar>
              </w:tblPrEx>
              <w:trPr>
                <w:trHeight w:val="3300"/>
              </w:trPr>
              <w:tc>
                <w:tcPr>
                  <w:tcW w:w="11400" w:type="dxa"/>
                  <w:tcMar>
                    <w:top w:w="0" w:type="dxa"/>
                    <w:left w:w="0" w:type="dxa"/>
                    <w:bottom w:w="0" w:type="dxa"/>
                    <w:right w:w="0" w:type="dxa"/>
                  </w:tcMar>
                  <w:vAlign w:val="center"/>
                </w:tcPr>
                <w:p w:rsidR="00514FD4" w:rsidRDefault="0083631F">
                  <w:r>
                    <w:rPr>
                      <w:color w:val="000000"/>
                      <w:sz w:val="24"/>
                    </w:rPr>
                    <w:br/>
                  </w:r>
                  <w:r>
                    <w:rPr>
                      <w:color w:val="000000"/>
                      <w:sz w:val="24"/>
                    </w:rP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w:t>
                  </w:r>
                  <w:r>
                    <w:rPr>
                      <w:color w:val="000000"/>
                      <w:sz w:val="24"/>
                    </w:rPr>
                    <w:t>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514FD4">
              <w:tblPrEx>
                <w:tblCellMar>
                  <w:top w:w="0" w:type="dxa"/>
                  <w:bottom w:w="0" w:type="dxa"/>
                </w:tblCellMar>
              </w:tblPrEx>
              <w:trPr>
                <w:trHeight w:val="3020"/>
              </w:trPr>
              <w:tc>
                <w:tcPr>
                  <w:tcW w:w="11400" w:type="dxa"/>
                  <w:tcMar>
                    <w:top w:w="0" w:type="dxa"/>
                    <w:left w:w="0" w:type="dxa"/>
                    <w:bottom w:w="0" w:type="dxa"/>
                    <w:right w:w="0" w:type="dxa"/>
                  </w:tcMar>
                  <w:vAlign w:val="center"/>
                </w:tcPr>
                <w:p w:rsidR="00514FD4" w:rsidRDefault="0083631F">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514FD4">
              <w:tblPrEx>
                <w:tblCellMar>
                  <w:top w:w="0" w:type="dxa"/>
                  <w:bottom w:w="0" w:type="dxa"/>
                </w:tblCellMar>
              </w:tblPrEx>
              <w:trPr>
                <w:trHeight w:val="3580"/>
              </w:trPr>
              <w:tc>
                <w:tcPr>
                  <w:tcW w:w="11400" w:type="dxa"/>
                  <w:tcMar>
                    <w:top w:w="0" w:type="dxa"/>
                    <w:left w:w="0" w:type="dxa"/>
                    <w:bottom w:w="0" w:type="dxa"/>
                    <w:right w:w="0" w:type="dxa"/>
                  </w:tcMar>
                  <w:vAlign w:val="center"/>
                </w:tcPr>
                <w:p w:rsidR="00514FD4" w:rsidRDefault="0083631F">
                  <w:r>
                    <w:rPr>
                      <w:color w:val="000000"/>
                      <w:sz w:val="24"/>
                    </w:rPr>
                    <w:br/>
                    <w:t>4.3.3.  Присвоение баллов заявкам по критерию 3.3 Экономические риски с учётом платёжеспособн</w:t>
                  </w:r>
                  <w:r>
                    <w:rPr>
                      <w:color w:val="000000"/>
                      <w:sz w:val="24"/>
                    </w:rPr>
                    <w:t>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Экономические риски с учётом пл</w:t>
                  </w:r>
                  <w:r>
                    <w:rPr>
                      <w:color w:val="000000"/>
                      <w:sz w:val="24"/>
                    </w:rPr>
                    <w:t>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3.3.</w:t>
                  </w:r>
                </w:p>
              </w:tc>
            </w:tr>
            <w:tr w:rsidR="00514FD4">
              <w:tblPrEx>
                <w:tblCellMar>
                  <w:top w:w="0" w:type="dxa"/>
                  <w:bottom w:w="0" w:type="dxa"/>
                </w:tblCellMar>
              </w:tblPrEx>
              <w:trPr>
                <w:trHeight w:val="3020"/>
              </w:trPr>
              <w:tc>
                <w:tcPr>
                  <w:tcW w:w="11400" w:type="dxa"/>
                  <w:tcMar>
                    <w:top w:w="0" w:type="dxa"/>
                    <w:left w:w="0" w:type="dxa"/>
                    <w:bottom w:w="0" w:type="dxa"/>
                    <w:right w:w="0" w:type="dxa"/>
                  </w:tcMar>
                  <w:vAlign w:val="center"/>
                </w:tcPr>
                <w:p w:rsidR="00514FD4" w:rsidRDefault="0083631F">
                  <w:r>
                    <w:rPr>
                      <w:color w:val="000000"/>
                      <w:sz w:val="24"/>
                    </w:rPr>
                    <w:br/>
                    <w:t>4.4.  Присвоение баллов заявкам по критерию 4 Оценка технического предложения осуществля</w:t>
                  </w:r>
                  <w:r>
                    <w:rPr>
                      <w:color w:val="000000"/>
                      <w:sz w:val="24"/>
                    </w:rPr>
                    <w:t>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w:t>
                  </w:r>
                  <w:r>
                    <w:rPr>
                      <w:color w:val="000000"/>
                      <w:sz w:val="24"/>
                    </w:rPr>
                    <w:t>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Pr>
        <w:tc>
          <w:tcPr>
            <w:tcW w:w="1" w:type="dxa"/>
          </w:tcPr>
          <w:p w:rsidR="00514FD4" w:rsidRDefault="00514FD4">
            <w:pPr>
              <w:pStyle w:val="EMPTYCELLSTYLE"/>
              <w:pageBreakBefore/>
            </w:pPr>
          </w:p>
        </w:tc>
        <w:tc>
          <w:tcPr>
            <w:tcW w:w="11400" w:type="dxa"/>
            <w:gridSpan w:val="3"/>
          </w:tcPr>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hRule="exact" w:val="5140"/>
        </w:trPr>
        <w:tc>
          <w:tcPr>
            <w:tcW w:w="1" w:type="dxa"/>
          </w:tcPr>
          <w:p w:rsidR="00514FD4" w:rsidRDefault="00514FD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514FD4">
              <w:tblPrEx>
                <w:tblCellMar>
                  <w:top w:w="0" w:type="dxa"/>
                  <w:bottom w:w="0" w:type="dxa"/>
                </w:tblCellMar>
              </w:tblPrEx>
              <w:trPr>
                <w:trHeight w:val="5140"/>
              </w:trPr>
              <w:tc>
                <w:tcPr>
                  <w:tcW w:w="11400" w:type="dxa"/>
                  <w:tcMar>
                    <w:top w:w="0" w:type="dxa"/>
                    <w:left w:w="0" w:type="dxa"/>
                    <w:bottom w:w="0" w:type="dxa"/>
                    <w:right w:w="0" w:type="dxa"/>
                  </w:tcMar>
                  <w:vAlign w:val="center"/>
                </w:tcPr>
                <w:p w:rsidR="00514FD4" w:rsidRDefault="0083631F">
                  <w:r>
                    <w:rPr>
                      <w:color w:val="000000"/>
                      <w:sz w:val="24"/>
                    </w:rPr>
                    <w:b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w:t>
                  </w:r>
                  <w:r>
                    <w:rPr>
                      <w:color w:val="000000"/>
                      <w:sz w:val="24"/>
                    </w:rPr>
                    <w:t>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514FD4" w:rsidRDefault="00514FD4">
            <w:pPr>
              <w:pStyle w:val="EMPTYCELLSTYLE"/>
            </w:pPr>
          </w:p>
        </w:tc>
        <w:tc>
          <w:tcPr>
            <w:tcW w:w="100" w:type="dxa"/>
          </w:tcPr>
          <w:p w:rsidR="00514FD4" w:rsidRDefault="00514FD4">
            <w:pPr>
              <w:pStyle w:val="EMPTYCELLSTYLE"/>
            </w:pPr>
          </w:p>
        </w:tc>
      </w:tr>
      <w:tr w:rsidR="00514FD4">
        <w:tblPrEx>
          <w:tblCellMar>
            <w:top w:w="0" w:type="dxa"/>
            <w:bottom w:w="0" w:type="dxa"/>
          </w:tblCellMar>
        </w:tblPrEx>
        <w:trPr>
          <w:gridAfter w:val="2"/>
          <w:wAfter w:w="101" w:type="dxa"/>
          <w:trHeight w:val="5780"/>
        </w:trPr>
        <w:tc>
          <w:tcPr>
            <w:tcW w:w="1" w:type="dxa"/>
          </w:tcPr>
          <w:p w:rsidR="00514FD4" w:rsidRDefault="00514FD4">
            <w:pPr>
              <w:pStyle w:val="EMPTYCELLSTYLE"/>
            </w:pPr>
          </w:p>
        </w:tc>
        <w:tc>
          <w:tcPr>
            <w:tcW w:w="11400" w:type="dxa"/>
            <w:gridSpan w:val="3"/>
            <w:tcMar>
              <w:top w:w="0" w:type="dxa"/>
              <w:left w:w="0" w:type="dxa"/>
              <w:bottom w:w="0" w:type="dxa"/>
              <w:right w:w="0" w:type="dxa"/>
            </w:tcMar>
          </w:tcPr>
          <w:p w:rsidR="00514FD4" w:rsidRDefault="0083631F">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 </w:t>
            </w:r>
            <w:r>
              <w:rPr>
                <w:color w:val="000000"/>
                <w:sz w:val="24"/>
              </w:rPr>
              <w:br/>
            </w:r>
            <w:r>
              <w:rPr>
                <w:color w:val="000000"/>
                <w:sz w:val="24"/>
              </w:rPr>
              <w:br/>
              <w:t xml:space="preserve"> 7. 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w:t>
            </w:r>
            <w:r>
              <w:rPr>
                <w:color w:val="000000"/>
                <w:sz w:val="24"/>
              </w:rPr>
              <w:t>ий Постановления Правительства Российской Федерации от 23.12.2024 № 1875.</w:t>
            </w:r>
          </w:p>
        </w:tc>
        <w:tc>
          <w:tcPr>
            <w:tcW w:w="100" w:type="dxa"/>
          </w:tcPr>
          <w:p w:rsidR="00514FD4" w:rsidRDefault="00514FD4">
            <w:pPr>
              <w:pStyle w:val="EMPTYCELLSTYLE"/>
            </w:pPr>
          </w:p>
        </w:tc>
      </w:tr>
    </w:tbl>
    <w:p w:rsidR="00514FD4" w:rsidRDefault="00514FD4">
      <w:pPr>
        <w:sectPr w:rsidR="00514FD4">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514FD4">
        <w:tblPrEx>
          <w:tblCellMar>
            <w:top w:w="0" w:type="dxa"/>
            <w:bottom w:w="0" w:type="dxa"/>
          </w:tblCellMar>
        </w:tblPrEx>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2280" w:type="dxa"/>
            <w:gridSpan w:val="3"/>
          </w:tcPr>
          <w:p w:rsidR="00514FD4" w:rsidRDefault="00514FD4">
            <w:pPr>
              <w:pStyle w:val="EMPTYCELLSTYLE"/>
            </w:pPr>
          </w:p>
        </w:tc>
        <w:tc>
          <w:tcPr>
            <w:tcW w:w="3300" w:type="dxa"/>
            <w:gridSpan w:val="5"/>
            <w:tcMar>
              <w:top w:w="0" w:type="dxa"/>
              <w:left w:w="0" w:type="dxa"/>
              <w:bottom w:w="0" w:type="dxa"/>
              <w:right w:w="0" w:type="dxa"/>
            </w:tcMar>
            <w:vAlign w:val="center"/>
          </w:tcPr>
          <w:p w:rsidR="00514FD4" w:rsidRDefault="0083631F">
            <w:pPr>
              <w:jc w:val="center"/>
            </w:pPr>
            <w:r>
              <w:rPr>
                <w:color w:val="000000"/>
              </w:rPr>
              <w:t>Приложение 1 к руководству</w:t>
            </w:r>
            <w:r>
              <w:rPr>
                <w:color w:val="000000"/>
              </w:rPr>
              <w:br/>
            </w: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ШКАЛА ПРИСВОЕНИЯ БАЛЛОВ</w:t>
            </w: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1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После этапа: _________________________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5600" w:type="dxa"/>
            <w:gridSpan w:val="4"/>
            <w:tcMar>
              <w:top w:w="0" w:type="dxa"/>
              <w:left w:w="0" w:type="dxa"/>
              <w:bottom w:w="0" w:type="dxa"/>
              <w:right w:w="0" w:type="dxa"/>
            </w:tcMar>
            <w:vAlign w:val="center"/>
          </w:tcPr>
          <w:p w:rsidR="00514FD4" w:rsidRDefault="0083631F">
            <w:pPr>
              <w:jc w:val="center"/>
            </w:pPr>
            <w:r>
              <w:rPr>
                <w:b/>
                <w:color w:val="000000"/>
                <w:sz w:val="24"/>
              </w:rPr>
              <w:t>ДЗО: _____________________</w:t>
            </w:r>
          </w:p>
        </w:tc>
        <w:tc>
          <w:tcPr>
            <w:tcW w:w="4900" w:type="dxa"/>
            <w:gridSpan w:val="2"/>
          </w:tcPr>
          <w:p w:rsidR="00514FD4" w:rsidRDefault="00514FD4">
            <w:pPr>
              <w:pStyle w:val="EMPTYCELLSTYLE"/>
            </w:pPr>
          </w:p>
        </w:tc>
        <w:tc>
          <w:tcPr>
            <w:tcW w:w="5600" w:type="dxa"/>
            <w:gridSpan w:val="9"/>
            <w:tcMar>
              <w:top w:w="0" w:type="dxa"/>
              <w:left w:w="0" w:type="dxa"/>
              <w:bottom w:w="0" w:type="dxa"/>
              <w:right w:w="0" w:type="dxa"/>
            </w:tcMar>
            <w:vAlign w:val="center"/>
          </w:tcPr>
          <w:p w:rsidR="00514FD4" w:rsidRDefault="0083631F">
            <w:pPr>
              <w:jc w:val="center"/>
            </w:pPr>
            <w:r>
              <w:rPr>
                <w:b/>
                <w:color w:val="000000"/>
                <w:sz w:val="24"/>
              </w:rPr>
              <w:t xml:space="preserve"> Филиал: 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 Лот №: 990.25.00077</w:t>
            </w:r>
          </w:p>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14FD4" w:rsidRDefault="0083631F">
            <w:r>
              <w:rPr>
                <w:b/>
                <w:color w:val="000000"/>
                <w:sz w:val="24"/>
              </w:rPr>
              <w:t xml:space="preserve"> Финансово-экономическая  экспертиза</w:t>
            </w:r>
          </w:p>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600"/>
        </w:trPr>
        <w:tc>
          <w:tcPr>
            <w:tcW w:w="1" w:type="dxa"/>
          </w:tcPr>
          <w:p w:rsidR="00514FD4" w:rsidRDefault="00514FD4">
            <w:pPr>
              <w:pStyle w:val="EMPTYCELLSTYLE"/>
            </w:pPr>
          </w:p>
        </w:tc>
        <w:tc>
          <w:tcPr>
            <w:tcW w:w="20" w:type="dxa"/>
          </w:tcPr>
          <w:p w:rsidR="00514FD4" w:rsidRDefault="00514FD4">
            <w:pPr>
              <w:pStyle w:val="EMPTYCELLSTYLE"/>
            </w:pPr>
          </w:p>
        </w:tc>
        <w:tc>
          <w:tcPr>
            <w:tcW w:w="16080" w:type="dxa"/>
            <w:gridSpan w:val="14"/>
            <w:tcMar>
              <w:top w:w="0" w:type="dxa"/>
              <w:left w:w="0" w:type="dxa"/>
              <w:bottom w:w="0" w:type="dxa"/>
              <w:right w:w="0" w:type="dxa"/>
            </w:tcMar>
          </w:tcPr>
          <w:p w:rsidR="00514FD4" w:rsidRDefault="0083631F">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2280" w:type="dxa"/>
            <w:gridSpan w:val="3"/>
          </w:tcPr>
          <w:p w:rsidR="00514FD4" w:rsidRDefault="00514FD4">
            <w:pPr>
              <w:pStyle w:val="EMPTYCELLSTYLE"/>
            </w:pPr>
          </w:p>
        </w:tc>
        <w:tc>
          <w:tcPr>
            <w:tcW w:w="3300" w:type="dxa"/>
            <w:gridSpan w:val="5"/>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62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14FD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rPr>
                          <w:t>№ п/п критерия</w:t>
                        </w:r>
                      </w:p>
                    </w:tc>
                  </w:tr>
                </w:tbl>
                <w:p w:rsidR="00514FD4" w:rsidRDefault="00514FD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Наименование отборочного критерия </w:t>
                        </w:r>
                      </w:p>
                    </w:tc>
                  </w:tr>
                </w:tbl>
                <w:p w:rsidR="00514FD4" w:rsidRDefault="00514FD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14FD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14FD4" w:rsidRDefault="0083631F">
                        <w:pPr>
                          <w:jc w:val="center"/>
                        </w:pPr>
                        <w:r>
                          <w:rPr>
                            <w:b/>
                            <w:color w:val="000000"/>
                            <w:sz w:val="24"/>
                          </w:rPr>
                          <w:t>1</w:t>
                        </w:r>
                      </w:p>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14FD4" w:rsidRDefault="0083631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bookmarkStart w:id="1" w:name="JR_PAGE_ANCHOR_0_1"/>
                  <w:bookmarkEnd w:id="1"/>
                </w:p>
                <w:p w:rsidR="00514FD4" w:rsidRDefault="0083631F">
                  <w:r>
                    <w:br w:type="page"/>
                  </w:r>
                </w:p>
                <w:p w:rsidR="00514FD4" w:rsidRDefault="00514FD4">
                  <w:pPr>
                    <w:pStyle w:val="EMPTYCELLSTYLE"/>
                  </w:pPr>
                </w:p>
              </w:tc>
            </w:tr>
            <w:tr w:rsidR="00514FD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Рекомендации эксперта по отклонению или допуску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c>
          <w:tcPr>
            <w:tcW w:w="1" w:type="dxa"/>
          </w:tcPr>
          <w:p w:rsidR="00514FD4" w:rsidRDefault="00514FD4">
            <w:pPr>
              <w:pStyle w:val="EMPTYCELLSTYLE"/>
              <w:pageBreakBefore/>
            </w:pPr>
            <w:bookmarkStart w:id="2" w:name="JR_PAGE_ANCHOR_0_2"/>
            <w:bookmarkEnd w:id="2"/>
          </w:p>
        </w:tc>
        <w:tc>
          <w:tcPr>
            <w:tcW w:w="9800" w:type="dxa"/>
            <w:gridSpan w:val="6"/>
          </w:tcPr>
          <w:p w:rsidR="00514FD4" w:rsidRDefault="00514FD4">
            <w:pPr>
              <w:pStyle w:val="EMPTYCELLSTYLE"/>
            </w:pP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9800" w:type="dxa"/>
            <w:gridSpan w:val="6"/>
            <w:tcMar>
              <w:top w:w="0" w:type="dxa"/>
              <w:left w:w="0" w:type="dxa"/>
              <w:bottom w:w="0" w:type="dxa"/>
              <w:right w:w="0" w:type="dxa"/>
            </w:tcMar>
            <w:vAlign w:val="center"/>
          </w:tcPr>
          <w:p w:rsidR="00514FD4" w:rsidRDefault="0083631F">
            <w:r>
              <w:rPr>
                <w:b/>
                <w:color w:val="000000"/>
                <w:sz w:val="24"/>
              </w:rPr>
              <w:t>Таблица № 2. Оценочная стадия</w:t>
            </w: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324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14FD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оценочных критериев/подкритериев</w:t>
                        </w:r>
                      </w:p>
                    </w:tc>
                  </w:tr>
                </w:tbl>
                <w:p w:rsidR="00514FD4" w:rsidRDefault="00514FD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14FD4" w:rsidRDefault="0083631F">
                        <w:pPr>
                          <w:jc w:val="center"/>
                        </w:pPr>
                        <w:r>
                          <w:rPr>
                            <w:b/>
                            <w:color w:val="000000"/>
                            <w:sz w:val="24"/>
                          </w:rPr>
                          <w:t>Шкала выставления баллов</w:t>
                        </w:r>
                      </w:p>
                    </w:tc>
                  </w:tr>
                </w:tbl>
                <w:p w:rsidR="00514FD4" w:rsidRDefault="00514FD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14FD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Предложение Участников (описание заполняется экспертом)</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514FD4" w:rsidRDefault="0083631F">
                        <w:pPr>
                          <w:ind w:left="100"/>
                          <w:jc w:val="center"/>
                        </w:pPr>
                        <w:r>
                          <w:rPr>
                            <w:color w:val="000000"/>
                            <w:sz w:val="24"/>
                          </w:rPr>
                          <w:t>Экономические риски с учётом платёжеспособности и финансовой устойчивости</w:t>
                        </w:r>
                      </w:p>
                    </w:tc>
                  </w:tr>
                </w:tbl>
                <w:p w:rsidR="00514FD4" w:rsidRDefault="00514FD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820"/>
                    </w:trPr>
                    <w:tc>
                      <w:tcPr>
                        <w:tcW w:w="9200" w:type="dxa"/>
                        <w:tcMar>
                          <w:top w:w="0" w:type="dxa"/>
                          <w:left w:w="0" w:type="dxa"/>
                          <w:bottom w:w="0" w:type="dxa"/>
                          <w:right w:w="0" w:type="dxa"/>
                        </w:tcMar>
                      </w:tcPr>
                      <w:p w:rsidR="00514FD4" w:rsidRDefault="0083631F">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баллов  - Баллы выставляются в </w:t>
                        </w:r>
                        <w:proofErr w:type="spellStart"/>
                        <w:r>
                          <w:rPr>
                            <w:color w:val="000000"/>
                            <w:sz w:val="24"/>
                          </w:rPr>
                          <w:t>соотвествии</w:t>
                        </w:r>
                        <w:proofErr w:type="spellEnd"/>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514FD4">
                    <w:tblPrEx>
                      <w:tblCellMar>
                        <w:top w:w="0" w:type="dxa"/>
                        <w:bottom w:w="0" w:type="dxa"/>
                      </w:tblCellMar>
                    </w:tblPrEx>
                    <w:trPr>
                      <w:trHeight w:hRule="exact" w:val="220"/>
                    </w:trPr>
                    <w:tc>
                      <w:tcPr>
                        <w:tcW w:w="9200" w:type="dxa"/>
                      </w:tcPr>
                      <w:p w:rsidR="00514FD4" w:rsidRDefault="00514FD4">
                        <w:pPr>
                          <w:pStyle w:val="EMPTYCELLSTYLE"/>
                        </w:pPr>
                      </w:p>
                    </w:tc>
                  </w:tr>
                  <w:tr w:rsidR="00514FD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14FD4" w:rsidRDefault="0083631F">
                        <w:pPr>
                          <w:ind w:firstLine="100"/>
                        </w:pPr>
                        <w:r>
                          <w:rPr>
                            <w:color w:val="000000"/>
                            <w:sz w:val="24"/>
                          </w:rPr>
                          <w:t>Итоговый балл по данному подкритерию:</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44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44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44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100"/>
        </w:trPr>
        <w:tc>
          <w:tcPr>
            <w:tcW w:w="1" w:type="dxa"/>
          </w:tcPr>
          <w:p w:rsidR="00514FD4" w:rsidRDefault="00514FD4">
            <w:pPr>
              <w:pStyle w:val="EMPTYCELLSTYLE"/>
              <w:pageBreakBefor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После этапа: _________________________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5600" w:type="dxa"/>
            <w:gridSpan w:val="4"/>
            <w:tcMar>
              <w:top w:w="0" w:type="dxa"/>
              <w:left w:w="0" w:type="dxa"/>
              <w:bottom w:w="0" w:type="dxa"/>
              <w:right w:w="0" w:type="dxa"/>
            </w:tcMar>
            <w:vAlign w:val="center"/>
          </w:tcPr>
          <w:p w:rsidR="00514FD4" w:rsidRDefault="0083631F">
            <w:pPr>
              <w:jc w:val="center"/>
            </w:pPr>
            <w:r>
              <w:rPr>
                <w:b/>
                <w:color w:val="000000"/>
                <w:sz w:val="24"/>
              </w:rPr>
              <w:t>ДЗО: _____________________</w:t>
            </w:r>
          </w:p>
        </w:tc>
        <w:tc>
          <w:tcPr>
            <w:tcW w:w="4900" w:type="dxa"/>
            <w:gridSpan w:val="2"/>
          </w:tcPr>
          <w:p w:rsidR="00514FD4" w:rsidRDefault="00514FD4">
            <w:pPr>
              <w:pStyle w:val="EMPTYCELLSTYLE"/>
            </w:pPr>
          </w:p>
        </w:tc>
        <w:tc>
          <w:tcPr>
            <w:tcW w:w="5600" w:type="dxa"/>
            <w:gridSpan w:val="9"/>
            <w:tcMar>
              <w:top w:w="0" w:type="dxa"/>
              <w:left w:w="0" w:type="dxa"/>
              <w:bottom w:w="0" w:type="dxa"/>
              <w:right w:w="0" w:type="dxa"/>
            </w:tcMar>
            <w:vAlign w:val="center"/>
          </w:tcPr>
          <w:p w:rsidR="00514FD4" w:rsidRDefault="0083631F">
            <w:pPr>
              <w:jc w:val="center"/>
            </w:pPr>
            <w:r>
              <w:rPr>
                <w:b/>
                <w:color w:val="000000"/>
                <w:sz w:val="24"/>
              </w:rPr>
              <w:t xml:space="preserve"> Филиал: 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 Лот №: 990.25.00077</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14FD4" w:rsidRDefault="0083631F">
            <w:r>
              <w:rPr>
                <w:b/>
                <w:color w:val="000000"/>
                <w:sz w:val="24"/>
              </w:rPr>
              <w:t xml:space="preserve"> Коммерческая экспертиза</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600"/>
        </w:trPr>
        <w:tc>
          <w:tcPr>
            <w:tcW w:w="1" w:type="dxa"/>
          </w:tcPr>
          <w:p w:rsidR="00514FD4" w:rsidRDefault="00514FD4">
            <w:pPr>
              <w:pStyle w:val="EMPTYCELLSTYLE"/>
            </w:pPr>
          </w:p>
        </w:tc>
        <w:tc>
          <w:tcPr>
            <w:tcW w:w="20" w:type="dxa"/>
          </w:tcPr>
          <w:p w:rsidR="00514FD4" w:rsidRDefault="00514FD4">
            <w:pPr>
              <w:pStyle w:val="EMPTYCELLSTYLE"/>
            </w:pPr>
          </w:p>
        </w:tc>
        <w:tc>
          <w:tcPr>
            <w:tcW w:w="16080" w:type="dxa"/>
            <w:gridSpan w:val="14"/>
            <w:tcMar>
              <w:top w:w="0" w:type="dxa"/>
              <w:left w:w="0" w:type="dxa"/>
              <w:bottom w:w="0" w:type="dxa"/>
              <w:right w:w="0" w:type="dxa"/>
            </w:tcMar>
          </w:tcPr>
          <w:p w:rsidR="00514FD4" w:rsidRDefault="0083631F">
            <w:r>
              <w:rPr>
                <w:b/>
                <w:color w:val="000000"/>
                <w:sz w:val="24"/>
              </w:rPr>
              <w:t>Таблица № 1. Отборочная стадия</w:t>
            </w: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62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14FD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rPr>
                          <w:t>№ п/п критерия</w:t>
                        </w:r>
                      </w:p>
                    </w:tc>
                  </w:tr>
                </w:tbl>
                <w:p w:rsidR="00514FD4" w:rsidRDefault="00514FD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Наименование отборочного критерия </w:t>
                        </w:r>
                      </w:p>
                    </w:tc>
                  </w:tr>
                </w:tbl>
                <w:p w:rsidR="00514FD4" w:rsidRDefault="00514FD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14FD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14FD4" w:rsidRDefault="0083631F">
                        <w:pPr>
                          <w:jc w:val="center"/>
                        </w:pPr>
                        <w:r>
                          <w:rPr>
                            <w:b/>
                            <w:color w:val="000000"/>
                            <w:sz w:val="24"/>
                          </w:rPr>
                          <w:t>1</w:t>
                        </w:r>
                      </w:p>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14FD4" w:rsidRDefault="0083631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83631F">
                  <w:r>
                    <w:br w:type="page"/>
                  </w:r>
                </w:p>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bookmarkStart w:id="3" w:name="JR_PAGE_ANCHOR_0_3"/>
                  <w:bookmarkEnd w:id="3"/>
                </w:p>
                <w:p w:rsidR="00514FD4" w:rsidRDefault="0083631F">
                  <w:r>
                    <w:br w:type="page"/>
                  </w:r>
                </w:p>
                <w:p w:rsidR="00514FD4" w:rsidRDefault="00514FD4">
                  <w:pPr>
                    <w:pStyle w:val="EMPTYCELLSTYLE"/>
                  </w:pPr>
                </w:p>
              </w:tc>
            </w:tr>
            <w:tr w:rsidR="00514FD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Рекомендации эксперта по отклонению или допуску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c>
          <w:tcPr>
            <w:tcW w:w="1" w:type="dxa"/>
          </w:tcPr>
          <w:p w:rsidR="00514FD4" w:rsidRDefault="00514FD4">
            <w:pPr>
              <w:pStyle w:val="EMPTYCELLSTYLE"/>
              <w:pageBreakBefore/>
            </w:pPr>
          </w:p>
        </w:tc>
        <w:tc>
          <w:tcPr>
            <w:tcW w:w="200" w:type="dxa"/>
            <w:gridSpan w:val="2"/>
          </w:tcPr>
          <w:p w:rsidR="00514FD4" w:rsidRDefault="00514FD4">
            <w:pPr>
              <w:pStyle w:val="EMPTYCELLSTYLE"/>
            </w:pPr>
          </w:p>
        </w:tc>
        <w:tc>
          <w:tcPr>
            <w:tcW w:w="1800" w:type="dxa"/>
          </w:tcPr>
          <w:p w:rsidR="00514FD4" w:rsidRDefault="00514FD4">
            <w:pPr>
              <w:pStyle w:val="EMPTYCELLSTYLE"/>
            </w:pPr>
          </w:p>
        </w:tc>
        <w:tc>
          <w:tcPr>
            <w:tcW w:w="7800" w:type="dxa"/>
            <w:gridSpan w:val="3"/>
          </w:tcPr>
          <w:p w:rsidR="00514FD4" w:rsidRDefault="00514FD4">
            <w:pPr>
              <w:pStyle w:val="EMPTYCELLSTYLE"/>
            </w:pPr>
          </w:p>
        </w:tc>
        <w:tc>
          <w:tcPr>
            <w:tcW w:w="1680" w:type="dxa"/>
            <w:gridSpan w:val="2"/>
          </w:tcPr>
          <w:p w:rsidR="00514FD4" w:rsidRDefault="00514FD4">
            <w:pPr>
              <w:pStyle w:val="EMPTYCELLSTYLE"/>
            </w:pPr>
          </w:p>
        </w:tc>
        <w:tc>
          <w:tcPr>
            <w:tcW w:w="20" w:type="dxa"/>
          </w:tcPr>
          <w:p w:rsidR="00514FD4" w:rsidRDefault="00514FD4">
            <w:pPr>
              <w:pStyle w:val="EMPTYCELLSTYLE"/>
            </w:pPr>
          </w:p>
        </w:tc>
        <w:tc>
          <w:tcPr>
            <w:tcW w:w="1580" w:type="dxa"/>
            <w:gridSpan w:val="2"/>
          </w:tcPr>
          <w:p w:rsidR="00514FD4" w:rsidRDefault="00514FD4">
            <w:pPr>
              <w:pStyle w:val="EMPTYCELLSTYLE"/>
            </w:pPr>
          </w:p>
        </w:tc>
        <w:tc>
          <w:tcPr>
            <w:tcW w:w="20" w:type="dxa"/>
          </w:tcPr>
          <w:p w:rsidR="00514FD4" w:rsidRDefault="00514FD4">
            <w:pPr>
              <w:pStyle w:val="EMPTYCELLSTYLE"/>
            </w:pPr>
          </w:p>
        </w:tc>
        <w:tc>
          <w:tcPr>
            <w:tcW w:w="1600" w:type="dxa"/>
          </w:tcPr>
          <w:p w:rsidR="00514FD4" w:rsidRDefault="00514FD4">
            <w:pPr>
              <w:pStyle w:val="EMPTYCELLSTYLE"/>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9800" w:type="dxa"/>
            <w:gridSpan w:val="6"/>
            <w:tcMar>
              <w:top w:w="0" w:type="dxa"/>
              <w:left w:w="0" w:type="dxa"/>
              <w:bottom w:w="0" w:type="dxa"/>
              <w:right w:w="0" w:type="dxa"/>
            </w:tcMar>
            <w:vAlign w:val="center"/>
          </w:tcPr>
          <w:p w:rsidR="00514FD4" w:rsidRDefault="0083631F">
            <w:r>
              <w:rPr>
                <w:b/>
                <w:color w:val="000000"/>
                <w:sz w:val="24"/>
              </w:rPr>
              <w:t>Таблица № 2. Оценочная стадия</w:t>
            </w:r>
          </w:p>
        </w:tc>
        <w:tc>
          <w:tcPr>
            <w:tcW w:w="1680" w:type="dxa"/>
            <w:gridSpan w:val="2"/>
          </w:tcPr>
          <w:p w:rsidR="00514FD4" w:rsidRDefault="00514FD4">
            <w:pPr>
              <w:pStyle w:val="EMPTYCELLSTYLE"/>
            </w:pPr>
          </w:p>
        </w:tc>
        <w:tc>
          <w:tcPr>
            <w:tcW w:w="20" w:type="dxa"/>
          </w:tcPr>
          <w:p w:rsidR="00514FD4" w:rsidRDefault="00514FD4">
            <w:pPr>
              <w:pStyle w:val="EMPTYCELLSTYLE"/>
            </w:pPr>
          </w:p>
        </w:tc>
        <w:tc>
          <w:tcPr>
            <w:tcW w:w="1580" w:type="dxa"/>
            <w:gridSpan w:val="2"/>
          </w:tcPr>
          <w:p w:rsidR="00514FD4" w:rsidRDefault="00514FD4">
            <w:pPr>
              <w:pStyle w:val="EMPTYCELLSTYLE"/>
            </w:pPr>
          </w:p>
        </w:tc>
        <w:tc>
          <w:tcPr>
            <w:tcW w:w="20" w:type="dxa"/>
          </w:tcPr>
          <w:p w:rsidR="00514FD4" w:rsidRDefault="00514FD4">
            <w:pPr>
              <w:pStyle w:val="EMPTYCELLSTYLE"/>
            </w:pPr>
          </w:p>
        </w:tc>
        <w:tc>
          <w:tcPr>
            <w:tcW w:w="1600" w:type="dxa"/>
          </w:tcPr>
          <w:p w:rsidR="00514FD4" w:rsidRDefault="00514FD4">
            <w:pPr>
              <w:pStyle w:val="EMPTYCELLSTYLE"/>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42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800" w:type="dxa"/>
          </w:tcPr>
          <w:p w:rsidR="00514FD4" w:rsidRDefault="00514FD4">
            <w:pPr>
              <w:pStyle w:val="EMPTYCELLSTYLE"/>
            </w:pPr>
          </w:p>
        </w:tc>
        <w:tc>
          <w:tcPr>
            <w:tcW w:w="7800" w:type="dxa"/>
            <w:gridSpan w:val="3"/>
          </w:tcPr>
          <w:p w:rsidR="00514FD4" w:rsidRDefault="00514FD4">
            <w:pPr>
              <w:pStyle w:val="EMPTYCELLSTYLE"/>
            </w:pPr>
          </w:p>
        </w:tc>
        <w:tc>
          <w:tcPr>
            <w:tcW w:w="1680" w:type="dxa"/>
            <w:gridSpan w:val="2"/>
          </w:tcPr>
          <w:p w:rsidR="00514FD4" w:rsidRDefault="00514FD4">
            <w:pPr>
              <w:pStyle w:val="EMPTYCELLSTYLE"/>
            </w:pPr>
          </w:p>
        </w:tc>
        <w:tc>
          <w:tcPr>
            <w:tcW w:w="20" w:type="dxa"/>
          </w:tcPr>
          <w:p w:rsidR="00514FD4" w:rsidRDefault="00514FD4">
            <w:pPr>
              <w:pStyle w:val="EMPTYCELLSTYLE"/>
            </w:pPr>
          </w:p>
        </w:tc>
        <w:tc>
          <w:tcPr>
            <w:tcW w:w="1580" w:type="dxa"/>
            <w:gridSpan w:val="2"/>
          </w:tcPr>
          <w:p w:rsidR="00514FD4" w:rsidRDefault="00514FD4">
            <w:pPr>
              <w:pStyle w:val="EMPTYCELLSTYLE"/>
            </w:pPr>
          </w:p>
        </w:tc>
        <w:tc>
          <w:tcPr>
            <w:tcW w:w="20" w:type="dxa"/>
          </w:tcPr>
          <w:p w:rsidR="00514FD4" w:rsidRDefault="00514FD4">
            <w:pPr>
              <w:pStyle w:val="EMPTYCELLSTYLE"/>
            </w:pPr>
          </w:p>
        </w:tc>
        <w:tc>
          <w:tcPr>
            <w:tcW w:w="1600" w:type="dxa"/>
          </w:tcPr>
          <w:p w:rsidR="00514FD4" w:rsidRDefault="00514FD4">
            <w:pPr>
              <w:pStyle w:val="EMPTYCELLSTYLE"/>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pPr>
              <w:jc w:val="center"/>
            </w:pPr>
            <w:r>
              <w:rPr>
                <w:color w:val="000000"/>
                <w:sz w:val="24"/>
              </w:rPr>
              <w:t>Сумма ГКПЗ</w:t>
            </w:r>
          </w:p>
        </w:tc>
        <w:tc>
          <w:tcPr>
            <w:tcW w:w="20" w:type="dxa"/>
          </w:tcPr>
          <w:p w:rsidR="00514FD4" w:rsidRDefault="00514FD4">
            <w:pPr>
              <w:pStyle w:val="EMPTYCELLSTYLE"/>
            </w:pPr>
          </w:p>
        </w:tc>
        <w:tc>
          <w:tcPr>
            <w:tcW w:w="1600" w:type="dxa"/>
          </w:tcPr>
          <w:p w:rsidR="00514FD4" w:rsidRDefault="00514FD4">
            <w:pPr>
              <w:pStyle w:val="EMPTYCELLSTYLE"/>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pPr>
              <w:jc w:val="center"/>
            </w:pPr>
          </w:p>
        </w:tc>
        <w:tc>
          <w:tcPr>
            <w:tcW w:w="20" w:type="dxa"/>
          </w:tcPr>
          <w:p w:rsidR="00514FD4" w:rsidRDefault="00514FD4">
            <w:pPr>
              <w:pStyle w:val="EMPTYCELLSTYLE"/>
            </w:pPr>
          </w:p>
        </w:tc>
        <w:tc>
          <w:tcPr>
            <w:tcW w:w="1600" w:type="dxa"/>
          </w:tcPr>
          <w:p w:rsidR="00514FD4" w:rsidRDefault="00514FD4">
            <w:pPr>
              <w:pStyle w:val="EMPTYCELLSTYLE"/>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10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800" w:type="dxa"/>
          </w:tcPr>
          <w:p w:rsidR="00514FD4" w:rsidRDefault="00514FD4">
            <w:pPr>
              <w:pStyle w:val="EMPTYCELLSTYLE"/>
            </w:pPr>
          </w:p>
        </w:tc>
        <w:tc>
          <w:tcPr>
            <w:tcW w:w="7800" w:type="dxa"/>
            <w:gridSpan w:val="3"/>
          </w:tcPr>
          <w:p w:rsidR="00514FD4" w:rsidRDefault="00514FD4">
            <w:pPr>
              <w:pStyle w:val="EMPTYCELLSTYLE"/>
            </w:pPr>
          </w:p>
        </w:tc>
        <w:tc>
          <w:tcPr>
            <w:tcW w:w="1680" w:type="dxa"/>
            <w:gridSpan w:val="2"/>
          </w:tcPr>
          <w:p w:rsidR="00514FD4" w:rsidRDefault="00514FD4">
            <w:pPr>
              <w:pStyle w:val="EMPTYCELLSTYLE"/>
            </w:pPr>
          </w:p>
        </w:tc>
        <w:tc>
          <w:tcPr>
            <w:tcW w:w="20" w:type="dxa"/>
          </w:tcPr>
          <w:p w:rsidR="00514FD4" w:rsidRDefault="00514FD4">
            <w:pPr>
              <w:pStyle w:val="EMPTYCELLSTYLE"/>
            </w:pPr>
          </w:p>
        </w:tc>
        <w:tc>
          <w:tcPr>
            <w:tcW w:w="1580" w:type="dxa"/>
            <w:gridSpan w:val="2"/>
          </w:tcPr>
          <w:p w:rsidR="00514FD4" w:rsidRDefault="00514FD4">
            <w:pPr>
              <w:pStyle w:val="EMPTYCELLSTYLE"/>
            </w:pPr>
          </w:p>
        </w:tc>
        <w:tc>
          <w:tcPr>
            <w:tcW w:w="20" w:type="dxa"/>
          </w:tcPr>
          <w:p w:rsidR="00514FD4" w:rsidRDefault="00514FD4">
            <w:pPr>
              <w:pStyle w:val="EMPTYCELLSTYLE"/>
            </w:pPr>
          </w:p>
        </w:tc>
        <w:tc>
          <w:tcPr>
            <w:tcW w:w="1600" w:type="dxa"/>
          </w:tcPr>
          <w:p w:rsidR="00514FD4" w:rsidRDefault="00514FD4">
            <w:pPr>
              <w:pStyle w:val="EMPTYCELLSTYLE"/>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120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514FD4" w:rsidRDefault="0083631F">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514FD4" w:rsidRDefault="0083631F">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514FD4" w:rsidRDefault="0083631F">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pPr>
              <w:jc w:val="center"/>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514FD4" w:rsidRDefault="00514FD4">
            <w:pPr>
              <w:jc w:val="center"/>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48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800" w:type="dxa"/>
          </w:tcPr>
          <w:p w:rsidR="00514FD4" w:rsidRDefault="00514FD4">
            <w:pPr>
              <w:pStyle w:val="EMPTYCELLSTYLE"/>
            </w:pPr>
          </w:p>
        </w:tc>
        <w:tc>
          <w:tcPr>
            <w:tcW w:w="7800" w:type="dxa"/>
            <w:gridSpan w:val="3"/>
          </w:tcPr>
          <w:p w:rsidR="00514FD4" w:rsidRDefault="00514FD4">
            <w:pPr>
              <w:pStyle w:val="EMPTYCELLSTYLE"/>
            </w:pPr>
          </w:p>
        </w:tc>
        <w:tc>
          <w:tcPr>
            <w:tcW w:w="1680" w:type="dxa"/>
            <w:gridSpan w:val="2"/>
          </w:tcPr>
          <w:p w:rsidR="00514FD4" w:rsidRDefault="00514FD4">
            <w:pPr>
              <w:pStyle w:val="EMPTYCELLSTYLE"/>
            </w:pPr>
          </w:p>
        </w:tc>
        <w:tc>
          <w:tcPr>
            <w:tcW w:w="20" w:type="dxa"/>
          </w:tcPr>
          <w:p w:rsidR="00514FD4" w:rsidRDefault="00514FD4">
            <w:pPr>
              <w:pStyle w:val="EMPTYCELLSTYLE"/>
            </w:pPr>
          </w:p>
        </w:tc>
        <w:tc>
          <w:tcPr>
            <w:tcW w:w="1580" w:type="dxa"/>
            <w:gridSpan w:val="2"/>
          </w:tcPr>
          <w:p w:rsidR="00514FD4" w:rsidRDefault="00514FD4">
            <w:pPr>
              <w:pStyle w:val="EMPTYCELLSTYLE"/>
            </w:pPr>
          </w:p>
        </w:tc>
        <w:tc>
          <w:tcPr>
            <w:tcW w:w="20" w:type="dxa"/>
          </w:tcPr>
          <w:p w:rsidR="00514FD4" w:rsidRDefault="00514FD4">
            <w:pPr>
              <w:pStyle w:val="EMPTYCELLSTYLE"/>
            </w:pPr>
          </w:p>
        </w:tc>
        <w:tc>
          <w:tcPr>
            <w:tcW w:w="1600" w:type="dxa"/>
          </w:tcPr>
          <w:p w:rsidR="00514FD4" w:rsidRDefault="00514FD4">
            <w:pPr>
              <w:pStyle w:val="EMPTYCELLSTYLE"/>
            </w:pPr>
          </w:p>
        </w:tc>
        <w:tc>
          <w:tcPr>
            <w:tcW w:w="1340" w:type="dxa"/>
          </w:tcPr>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1400"/>
        </w:trPr>
        <w:tc>
          <w:tcPr>
            <w:tcW w:w="1" w:type="dxa"/>
          </w:tcPr>
          <w:p w:rsidR="00514FD4" w:rsidRDefault="00514FD4">
            <w:pPr>
              <w:pStyle w:val="EMPTYCELLSTYLE"/>
            </w:pPr>
          </w:p>
        </w:tc>
        <w:tc>
          <w:tcPr>
            <w:tcW w:w="200" w:type="dxa"/>
            <w:gridSpan w:val="2"/>
          </w:tcPr>
          <w:p w:rsidR="00514FD4" w:rsidRDefault="00514FD4">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514FD4">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514FD4">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514FD4" w:rsidRDefault="0083631F">
                        <w:pPr>
                          <w:jc w:val="center"/>
                        </w:pPr>
                        <w:r>
                          <w:rPr>
                            <w:color w:val="000000"/>
                            <w:sz w:val="24"/>
                          </w:rPr>
                          <w:t>(максимальная оценка по позиции –  5 баллов)</w:t>
                        </w:r>
                      </w:p>
                    </w:tc>
                  </w:tr>
                  <w:tr w:rsidR="00514FD4">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514FD4" w:rsidRDefault="0083631F">
                        <w:pPr>
                          <w:jc w:val="center"/>
                        </w:pPr>
                        <w:r>
                          <w:rPr>
                            <w:b/>
                            <w:color w:val="000000"/>
                            <w:sz w:val="24"/>
                          </w:rPr>
                          <w:t>Критерии оценки</w:t>
                        </w:r>
                      </w:p>
                    </w:tc>
                  </w:tr>
                </w:tbl>
                <w:p w:rsidR="00514FD4" w:rsidRDefault="00514FD4">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514FD4">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514FD4" w:rsidRDefault="0083631F">
                        <w:pPr>
                          <w:jc w:val="center"/>
                        </w:pPr>
                        <w:r>
                          <w:rPr>
                            <w:b/>
                            <w:color w:val="000000"/>
                            <w:sz w:val="24"/>
                          </w:rPr>
                          <w:t>№ участника</w:t>
                        </w:r>
                      </w:p>
                    </w:tc>
                  </w:tr>
                </w:tbl>
                <w:p w:rsidR="00514FD4" w:rsidRDefault="00514FD4">
                  <w:pPr>
                    <w:pStyle w:val="EMPTYCELLSTYLE"/>
                  </w:pPr>
                </w:p>
              </w:tc>
            </w:tr>
            <w:tr w:rsidR="00514FD4">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14FD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14FD4" w:rsidRDefault="0083631F">
                        <w:pPr>
                          <w:jc w:val="center"/>
                        </w:pPr>
                        <w:r>
                          <w:rPr>
                            <w:b/>
                            <w:color w:val="000000"/>
                            <w:sz w:val="24"/>
                          </w:rPr>
                          <w:t>1</w:t>
                        </w:r>
                      </w:p>
                    </w:tc>
                  </w:tr>
                </w:tbl>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14FD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14FD4" w:rsidRDefault="0083631F">
                        <w:pPr>
                          <w:jc w:val="center"/>
                        </w:pPr>
                        <w:r>
                          <w:rPr>
                            <w:b/>
                            <w:color w:val="000000"/>
                            <w:sz w:val="24"/>
                          </w:rPr>
                          <w:t>2</w:t>
                        </w:r>
                      </w:p>
                    </w:tc>
                  </w:tr>
                </w:tbl>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14FD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14FD4" w:rsidRDefault="0083631F">
                        <w:pPr>
                          <w:jc w:val="center"/>
                        </w:pPr>
                        <w:r>
                          <w:rPr>
                            <w:b/>
                            <w:color w:val="000000"/>
                            <w:sz w:val="24"/>
                          </w:rPr>
                          <w:t>3</w:t>
                        </w:r>
                      </w:p>
                    </w:tc>
                  </w:tr>
                </w:tbl>
                <w:p w:rsidR="00514FD4" w:rsidRDefault="00514FD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514FD4">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514FD4" w:rsidRDefault="0083631F">
                        <w:pPr>
                          <w:jc w:val="center"/>
                        </w:pPr>
                        <w:r>
                          <w:rPr>
                            <w:b/>
                            <w:color w:val="000000"/>
                            <w:sz w:val="24"/>
                          </w:rPr>
                          <w:t>4</w:t>
                        </w:r>
                      </w:p>
                    </w:tc>
                  </w:tr>
                </w:tbl>
                <w:p w:rsidR="00514FD4" w:rsidRDefault="00514FD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514FD4">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514FD4" w:rsidRDefault="0083631F">
                        <w:pPr>
                          <w:jc w:val="center"/>
                        </w:pPr>
                        <w:r>
                          <w:rPr>
                            <w:b/>
                            <w:color w:val="000000"/>
                            <w:sz w:val="24"/>
                          </w:rPr>
                          <w:t>5</w:t>
                        </w:r>
                      </w:p>
                    </w:tc>
                  </w:tr>
                </w:tbl>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14FD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14FD4" w:rsidRDefault="0083631F">
                        <w:pPr>
                          <w:jc w:val="center"/>
                        </w:pPr>
                        <w:r>
                          <w:rPr>
                            <w:b/>
                            <w:color w:val="000000"/>
                            <w:sz w:val="24"/>
                          </w:rPr>
                          <w:t>6</w:t>
                        </w:r>
                      </w:p>
                    </w:tc>
                  </w:tr>
                </w:tbl>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14FD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14FD4" w:rsidRDefault="0083631F">
                        <w:pPr>
                          <w:jc w:val="center"/>
                        </w:pPr>
                        <w:r>
                          <w:rPr>
                            <w:b/>
                            <w:color w:val="000000"/>
                            <w:sz w:val="24"/>
                          </w:rPr>
                          <w:t>7</w:t>
                        </w:r>
                      </w:p>
                    </w:tc>
                  </w:tr>
                </w:tbl>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14FD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14FD4" w:rsidRDefault="0083631F">
                        <w:pPr>
                          <w:jc w:val="center"/>
                        </w:pPr>
                        <w:r>
                          <w:rPr>
                            <w:b/>
                            <w:color w:val="000000"/>
                            <w:sz w:val="24"/>
                          </w:rPr>
                          <w:t>8</w:t>
                        </w:r>
                      </w:p>
                    </w:tc>
                  </w:tr>
                </w:tbl>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14FD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14FD4" w:rsidRDefault="0083631F">
                        <w:pPr>
                          <w:jc w:val="center"/>
                        </w:pPr>
                        <w:r>
                          <w:rPr>
                            <w:b/>
                            <w:color w:val="000000"/>
                            <w:sz w:val="24"/>
                          </w:rPr>
                          <w:t>9</w:t>
                        </w:r>
                      </w:p>
                    </w:tc>
                  </w:tr>
                </w:tbl>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514FD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514FD4" w:rsidRDefault="0083631F">
                        <w:pPr>
                          <w:jc w:val="center"/>
                        </w:pPr>
                        <w:r>
                          <w:rPr>
                            <w:b/>
                            <w:color w:val="000000"/>
                            <w:sz w:val="24"/>
                          </w:rPr>
                          <w:t>10</w:t>
                        </w:r>
                      </w:p>
                    </w:tc>
                  </w:tr>
                </w:tbl>
                <w:p w:rsidR="00514FD4" w:rsidRDefault="00514FD4">
                  <w:pPr>
                    <w:pStyle w:val="EMPTYCELLSTYLE"/>
                  </w:pPr>
                </w:p>
              </w:tc>
            </w:tr>
            <w:tr w:rsidR="00514FD4">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514FD4">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514FD4" w:rsidRDefault="0083631F">
                        <w:pPr>
                          <w:jc w:val="center"/>
                        </w:pPr>
                        <w:r>
                          <w:rPr>
                            <w:b/>
                            <w:color w:val="000000"/>
                            <w:sz w:val="24"/>
                          </w:rPr>
                          <w:t>Стоимость корзины товаров (</w:t>
                        </w:r>
                        <w:proofErr w:type="spellStart"/>
                        <w:r>
                          <w:rPr>
                            <w:b/>
                            <w:color w:val="000000"/>
                            <w:sz w:val="24"/>
                          </w:rPr>
                          <w:t>cравнение</w:t>
                        </w:r>
                        <w:proofErr w:type="spellEnd"/>
                        <w:r>
                          <w:rPr>
                            <w:b/>
                            <w:color w:val="000000"/>
                            <w:sz w:val="24"/>
                          </w:rPr>
                          <w:t xml:space="preserve"> с плановой стоимостью корзины товаров)</w:t>
                        </w:r>
                      </w:p>
                    </w:tc>
                  </w:tr>
                </w:tbl>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83631F">
                  <w:r>
                    <w:br w:type="page"/>
                  </w:r>
                </w:p>
                <w:p w:rsidR="00514FD4" w:rsidRDefault="00514FD4"/>
                <w:p w:rsidR="00514FD4" w:rsidRDefault="0083631F">
                  <w:r>
                    <w:br w:type="page"/>
                  </w:r>
                </w:p>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bookmarkStart w:id="4" w:name="JR_PAGE_ANCHOR_0_4"/>
                  <w:bookmarkEnd w:id="4"/>
                </w:p>
                <w:p w:rsidR="00514FD4" w:rsidRDefault="0083631F">
                  <w:r>
                    <w:br w:type="page"/>
                  </w:r>
                </w:p>
                <w:p w:rsidR="00514FD4" w:rsidRDefault="00514FD4">
                  <w:pPr>
                    <w:pStyle w:val="EMPTYCELLSTYLE"/>
                  </w:pPr>
                </w:p>
              </w:tc>
            </w:tr>
          </w:tbl>
          <w:p w:rsidR="00514FD4" w:rsidRDefault="00514FD4">
            <w:pPr>
              <w:pStyle w:val="EMPTYCELLSTYLE"/>
            </w:pPr>
          </w:p>
        </w:tc>
        <w:tc>
          <w:tcPr>
            <w:tcW w:w="400" w:type="dxa"/>
            <w:gridSpan w:val="3"/>
          </w:tcPr>
          <w:p w:rsidR="00514FD4" w:rsidRDefault="00514FD4">
            <w:pPr>
              <w:pStyle w:val="EMPTYCELLSTYLE"/>
            </w:pPr>
          </w:p>
        </w:tc>
      </w:tr>
      <w:tr w:rsidR="00514FD4">
        <w:tblPrEx>
          <w:tblCellMar>
            <w:top w:w="0" w:type="dxa"/>
            <w:bottom w:w="0" w:type="dxa"/>
          </w:tblCellMar>
        </w:tblPrEx>
        <w:trPr>
          <w:trHeight w:hRule="exact" w:val="100"/>
        </w:trPr>
        <w:tc>
          <w:tcPr>
            <w:tcW w:w="1" w:type="dxa"/>
          </w:tcPr>
          <w:p w:rsidR="00514FD4" w:rsidRDefault="00514FD4">
            <w:pPr>
              <w:pStyle w:val="EMPTYCELLSTYLE"/>
              <w:pageBreakBefor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После этапа: _________________________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5600" w:type="dxa"/>
            <w:gridSpan w:val="4"/>
            <w:tcMar>
              <w:top w:w="0" w:type="dxa"/>
              <w:left w:w="0" w:type="dxa"/>
              <w:bottom w:w="0" w:type="dxa"/>
              <w:right w:w="0" w:type="dxa"/>
            </w:tcMar>
            <w:vAlign w:val="center"/>
          </w:tcPr>
          <w:p w:rsidR="00514FD4" w:rsidRDefault="0083631F">
            <w:pPr>
              <w:jc w:val="center"/>
            </w:pPr>
            <w:r>
              <w:rPr>
                <w:b/>
                <w:color w:val="000000"/>
                <w:sz w:val="24"/>
              </w:rPr>
              <w:t>ДЗО: _____________________</w:t>
            </w:r>
          </w:p>
        </w:tc>
        <w:tc>
          <w:tcPr>
            <w:tcW w:w="4900" w:type="dxa"/>
            <w:gridSpan w:val="2"/>
          </w:tcPr>
          <w:p w:rsidR="00514FD4" w:rsidRDefault="00514FD4">
            <w:pPr>
              <w:pStyle w:val="EMPTYCELLSTYLE"/>
            </w:pPr>
          </w:p>
        </w:tc>
        <w:tc>
          <w:tcPr>
            <w:tcW w:w="5600" w:type="dxa"/>
            <w:gridSpan w:val="9"/>
            <w:tcMar>
              <w:top w:w="0" w:type="dxa"/>
              <w:left w:w="0" w:type="dxa"/>
              <w:bottom w:w="0" w:type="dxa"/>
              <w:right w:w="0" w:type="dxa"/>
            </w:tcMar>
            <w:vAlign w:val="center"/>
          </w:tcPr>
          <w:p w:rsidR="00514FD4" w:rsidRDefault="0083631F">
            <w:pPr>
              <w:jc w:val="center"/>
            </w:pPr>
            <w:r>
              <w:rPr>
                <w:b/>
                <w:color w:val="000000"/>
                <w:sz w:val="24"/>
              </w:rPr>
              <w:t xml:space="preserve"> Филиал: 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 Лот №: 990.25.00077</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14FD4" w:rsidRDefault="0083631F">
            <w:r>
              <w:rPr>
                <w:b/>
                <w:color w:val="000000"/>
                <w:sz w:val="24"/>
              </w:rPr>
              <w:t xml:space="preserve"> Экономическая безопасность</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600"/>
        </w:trPr>
        <w:tc>
          <w:tcPr>
            <w:tcW w:w="1" w:type="dxa"/>
          </w:tcPr>
          <w:p w:rsidR="00514FD4" w:rsidRDefault="00514FD4">
            <w:pPr>
              <w:pStyle w:val="EMPTYCELLSTYLE"/>
            </w:pPr>
          </w:p>
        </w:tc>
        <w:tc>
          <w:tcPr>
            <w:tcW w:w="20" w:type="dxa"/>
          </w:tcPr>
          <w:p w:rsidR="00514FD4" w:rsidRDefault="00514FD4">
            <w:pPr>
              <w:pStyle w:val="EMPTYCELLSTYLE"/>
            </w:pPr>
          </w:p>
        </w:tc>
        <w:tc>
          <w:tcPr>
            <w:tcW w:w="16080" w:type="dxa"/>
            <w:gridSpan w:val="14"/>
            <w:tcMar>
              <w:top w:w="0" w:type="dxa"/>
              <w:left w:w="0" w:type="dxa"/>
              <w:bottom w:w="0" w:type="dxa"/>
              <w:right w:w="0" w:type="dxa"/>
            </w:tcMar>
          </w:tcPr>
          <w:p w:rsidR="00514FD4" w:rsidRDefault="0083631F">
            <w:r>
              <w:rPr>
                <w:b/>
                <w:color w:val="000000"/>
                <w:sz w:val="24"/>
              </w:rPr>
              <w:t>Таблица № 1. Отборочная стадия</w:t>
            </w: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62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14FD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rPr>
                          <w:t>№ п/п критерия</w:t>
                        </w:r>
                      </w:p>
                    </w:tc>
                  </w:tr>
                </w:tbl>
                <w:p w:rsidR="00514FD4" w:rsidRDefault="00514FD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Наименование отборочного критерия </w:t>
                        </w:r>
                      </w:p>
                    </w:tc>
                  </w:tr>
                </w:tbl>
                <w:p w:rsidR="00514FD4" w:rsidRDefault="00514FD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14FD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14FD4" w:rsidRDefault="0083631F">
                        <w:pPr>
                          <w:jc w:val="center"/>
                        </w:pPr>
                        <w:r>
                          <w:rPr>
                            <w:b/>
                            <w:color w:val="000000"/>
                            <w:sz w:val="24"/>
                          </w:rPr>
                          <w:t>1</w:t>
                        </w:r>
                      </w:p>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14FD4" w:rsidRDefault="0083631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83631F">
                  <w:r>
                    <w:br w:type="page"/>
                  </w:r>
                </w:p>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bookmarkStart w:id="5" w:name="JR_PAGE_ANCHOR_0_5"/>
                  <w:bookmarkEnd w:id="5"/>
                </w:p>
                <w:p w:rsidR="00514FD4" w:rsidRDefault="0083631F">
                  <w:r>
                    <w:br w:type="page"/>
                  </w:r>
                </w:p>
                <w:p w:rsidR="00514FD4" w:rsidRDefault="00514FD4">
                  <w:pPr>
                    <w:pStyle w:val="EMPTYCELLSTYLE"/>
                  </w:pPr>
                </w:p>
              </w:tc>
            </w:tr>
            <w:tr w:rsidR="00514FD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Рекомендации эксперта по отклонению или допуску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c>
          <w:tcPr>
            <w:tcW w:w="1" w:type="dxa"/>
          </w:tcPr>
          <w:p w:rsidR="00514FD4" w:rsidRDefault="00514FD4">
            <w:pPr>
              <w:pStyle w:val="EMPTYCELLSTYLE"/>
              <w:pageBreakBefore/>
            </w:pPr>
            <w:bookmarkStart w:id="6" w:name="JR_PAGE_ANCHOR_0_6"/>
            <w:bookmarkEnd w:id="6"/>
          </w:p>
        </w:tc>
        <w:tc>
          <w:tcPr>
            <w:tcW w:w="9800" w:type="dxa"/>
            <w:gridSpan w:val="6"/>
          </w:tcPr>
          <w:p w:rsidR="00514FD4" w:rsidRDefault="00514FD4">
            <w:pPr>
              <w:pStyle w:val="EMPTYCELLSTYLE"/>
            </w:pP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9800" w:type="dxa"/>
            <w:gridSpan w:val="6"/>
            <w:tcMar>
              <w:top w:w="0" w:type="dxa"/>
              <w:left w:w="0" w:type="dxa"/>
              <w:bottom w:w="0" w:type="dxa"/>
              <w:right w:w="0" w:type="dxa"/>
            </w:tcMar>
            <w:vAlign w:val="center"/>
          </w:tcPr>
          <w:p w:rsidR="00514FD4" w:rsidRDefault="0083631F">
            <w:r>
              <w:rPr>
                <w:b/>
                <w:color w:val="000000"/>
                <w:sz w:val="24"/>
              </w:rPr>
              <w:t>Таблица № 2. Оценочная стадия</w:t>
            </w: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302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14FD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оценочных критериев/подкритериев</w:t>
                        </w:r>
                      </w:p>
                    </w:tc>
                  </w:tr>
                </w:tbl>
                <w:p w:rsidR="00514FD4" w:rsidRDefault="00514FD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14FD4" w:rsidRDefault="0083631F">
                        <w:pPr>
                          <w:jc w:val="center"/>
                        </w:pPr>
                        <w:r>
                          <w:rPr>
                            <w:b/>
                            <w:color w:val="000000"/>
                            <w:sz w:val="24"/>
                          </w:rPr>
                          <w:t>Шкала выставления баллов</w:t>
                        </w:r>
                      </w:p>
                    </w:tc>
                  </w:tr>
                </w:tbl>
                <w:p w:rsidR="00514FD4" w:rsidRDefault="00514FD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14FD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Предложение Участников (описание заполняется экспертом)</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514FD4" w:rsidRDefault="0083631F">
                        <w:pPr>
                          <w:ind w:left="100"/>
                          <w:jc w:val="center"/>
                        </w:pPr>
                        <w:r>
                          <w:rPr>
                            <w:color w:val="000000"/>
                            <w:sz w:val="24"/>
                          </w:rPr>
                          <w:t>Деловая репутация Участника</w:t>
                        </w:r>
                      </w:p>
                    </w:tc>
                  </w:tr>
                </w:tbl>
                <w:p w:rsidR="00514FD4" w:rsidRDefault="00514FD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820"/>
                    </w:trPr>
                    <w:tc>
                      <w:tcPr>
                        <w:tcW w:w="9200" w:type="dxa"/>
                        <w:tcMar>
                          <w:top w:w="0" w:type="dxa"/>
                          <w:left w:w="0" w:type="dxa"/>
                          <w:bottom w:w="0" w:type="dxa"/>
                          <w:right w:w="0" w:type="dxa"/>
                        </w:tcMar>
                      </w:tcPr>
                      <w:p w:rsidR="00514FD4" w:rsidRDefault="0083631F">
                        <w:pPr>
                          <w:ind w:left="100"/>
                        </w:pPr>
                        <w:r>
                          <w:rPr>
                            <w:color w:val="000000"/>
                            <w:sz w:val="24"/>
                          </w:rPr>
                          <w:t>0 баллов - Неприемлемая деловая репутация</w:t>
                        </w:r>
                        <w:r>
                          <w:rPr>
                            <w:color w:val="000000"/>
                            <w:sz w:val="24"/>
                          </w:rPr>
                          <w:br/>
                          <w:t xml:space="preserve">От 1 до 5 баллов  - Баллы выставляются в </w:t>
                        </w:r>
                        <w:proofErr w:type="spellStart"/>
                        <w:r>
                          <w:rPr>
                            <w:color w:val="000000"/>
                            <w:sz w:val="24"/>
                          </w:rPr>
                          <w:t>соотвествии</w:t>
                        </w:r>
                        <w:proofErr w:type="spellEnd"/>
                        <w:r>
                          <w:rPr>
                            <w:color w:val="000000"/>
                            <w:sz w:val="24"/>
                          </w:rPr>
                          <w:t xml:space="preserve"> с Методикой оценки деловой репутации</w:t>
                        </w:r>
                      </w:p>
                    </w:tc>
                  </w:tr>
                  <w:tr w:rsidR="00514FD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14FD4" w:rsidRDefault="0083631F">
                        <w:pPr>
                          <w:ind w:firstLine="100"/>
                        </w:pPr>
                        <w:r>
                          <w:rPr>
                            <w:color w:val="000000"/>
                            <w:sz w:val="24"/>
                          </w:rPr>
                          <w:t>Итоговый балл по данному подкритерию:</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22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22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22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100"/>
        </w:trPr>
        <w:tc>
          <w:tcPr>
            <w:tcW w:w="1" w:type="dxa"/>
          </w:tcPr>
          <w:p w:rsidR="00514FD4" w:rsidRDefault="00514FD4">
            <w:pPr>
              <w:pStyle w:val="EMPTYCELLSTYLE"/>
              <w:pageBreakBefor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После этапа: _________________________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5600" w:type="dxa"/>
            <w:gridSpan w:val="4"/>
            <w:tcMar>
              <w:top w:w="0" w:type="dxa"/>
              <w:left w:w="0" w:type="dxa"/>
              <w:bottom w:w="0" w:type="dxa"/>
              <w:right w:w="0" w:type="dxa"/>
            </w:tcMar>
            <w:vAlign w:val="center"/>
          </w:tcPr>
          <w:p w:rsidR="00514FD4" w:rsidRDefault="0083631F">
            <w:pPr>
              <w:jc w:val="center"/>
            </w:pPr>
            <w:r>
              <w:rPr>
                <w:b/>
                <w:color w:val="000000"/>
                <w:sz w:val="24"/>
              </w:rPr>
              <w:t>ДЗО: _____________________</w:t>
            </w:r>
          </w:p>
        </w:tc>
        <w:tc>
          <w:tcPr>
            <w:tcW w:w="4900" w:type="dxa"/>
            <w:gridSpan w:val="2"/>
          </w:tcPr>
          <w:p w:rsidR="00514FD4" w:rsidRDefault="00514FD4">
            <w:pPr>
              <w:pStyle w:val="EMPTYCELLSTYLE"/>
            </w:pPr>
          </w:p>
        </w:tc>
        <w:tc>
          <w:tcPr>
            <w:tcW w:w="5600" w:type="dxa"/>
            <w:gridSpan w:val="9"/>
            <w:tcMar>
              <w:top w:w="0" w:type="dxa"/>
              <w:left w:w="0" w:type="dxa"/>
              <w:bottom w:w="0" w:type="dxa"/>
              <w:right w:w="0" w:type="dxa"/>
            </w:tcMar>
            <w:vAlign w:val="center"/>
          </w:tcPr>
          <w:p w:rsidR="00514FD4" w:rsidRDefault="0083631F">
            <w:pPr>
              <w:jc w:val="center"/>
            </w:pPr>
            <w:r>
              <w:rPr>
                <w:b/>
                <w:color w:val="000000"/>
                <w:sz w:val="24"/>
              </w:rPr>
              <w:t xml:space="preserve"> Филиал: 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 Лот №: 990.25.00077</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14FD4" w:rsidRDefault="0083631F">
            <w:r>
              <w:rPr>
                <w:b/>
                <w:color w:val="000000"/>
                <w:sz w:val="24"/>
              </w:rPr>
              <w:t xml:space="preserve"> Техническая экспертиза</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600"/>
        </w:trPr>
        <w:tc>
          <w:tcPr>
            <w:tcW w:w="1" w:type="dxa"/>
          </w:tcPr>
          <w:p w:rsidR="00514FD4" w:rsidRDefault="00514FD4">
            <w:pPr>
              <w:pStyle w:val="EMPTYCELLSTYLE"/>
            </w:pPr>
          </w:p>
        </w:tc>
        <w:tc>
          <w:tcPr>
            <w:tcW w:w="20" w:type="dxa"/>
          </w:tcPr>
          <w:p w:rsidR="00514FD4" w:rsidRDefault="00514FD4">
            <w:pPr>
              <w:pStyle w:val="EMPTYCELLSTYLE"/>
            </w:pPr>
          </w:p>
        </w:tc>
        <w:tc>
          <w:tcPr>
            <w:tcW w:w="16080" w:type="dxa"/>
            <w:gridSpan w:val="14"/>
            <w:tcMar>
              <w:top w:w="0" w:type="dxa"/>
              <w:left w:w="0" w:type="dxa"/>
              <w:bottom w:w="0" w:type="dxa"/>
              <w:right w:w="0" w:type="dxa"/>
            </w:tcMar>
          </w:tcPr>
          <w:p w:rsidR="00514FD4" w:rsidRDefault="0083631F">
            <w:r>
              <w:rPr>
                <w:b/>
                <w:color w:val="000000"/>
                <w:sz w:val="24"/>
              </w:rPr>
              <w:t>Таблица № 1. Отборочная стадия</w:t>
            </w: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62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14FD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rPr>
                          <w:t>№ п/п критерия</w:t>
                        </w:r>
                      </w:p>
                    </w:tc>
                  </w:tr>
                </w:tbl>
                <w:p w:rsidR="00514FD4" w:rsidRDefault="00514FD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Наименование отборочного критерия </w:t>
                        </w:r>
                      </w:p>
                    </w:tc>
                  </w:tr>
                </w:tbl>
                <w:p w:rsidR="00514FD4" w:rsidRDefault="00514FD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14FD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14FD4" w:rsidRDefault="0083631F">
                        <w:pPr>
                          <w:jc w:val="center"/>
                        </w:pPr>
                        <w:r>
                          <w:rPr>
                            <w:b/>
                            <w:color w:val="000000"/>
                            <w:sz w:val="24"/>
                          </w:rPr>
                          <w:t>1</w:t>
                        </w:r>
                      </w:p>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14FD4" w:rsidRDefault="0083631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83631F">
                  <w:r>
                    <w:br w:type="page"/>
                  </w:r>
                </w:p>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bookmarkStart w:id="7" w:name="JR_PAGE_ANCHOR_0_7"/>
                  <w:bookmarkEnd w:id="7"/>
                </w:p>
                <w:p w:rsidR="00514FD4" w:rsidRDefault="0083631F">
                  <w:r>
                    <w:br w:type="page"/>
                  </w:r>
                </w:p>
                <w:p w:rsidR="00514FD4" w:rsidRDefault="00514FD4">
                  <w:pPr>
                    <w:pStyle w:val="EMPTYCELLSTYLE"/>
                  </w:pPr>
                </w:p>
              </w:tc>
            </w:tr>
            <w:tr w:rsidR="00514FD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Рекомендации эксперта по отклонению или допуску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c>
          <w:tcPr>
            <w:tcW w:w="1" w:type="dxa"/>
          </w:tcPr>
          <w:p w:rsidR="00514FD4" w:rsidRDefault="00514FD4">
            <w:pPr>
              <w:pStyle w:val="EMPTYCELLSTYLE"/>
              <w:pageBreakBefore/>
            </w:pPr>
            <w:bookmarkStart w:id="8" w:name="JR_PAGE_ANCHOR_0_8"/>
            <w:bookmarkEnd w:id="8"/>
          </w:p>
        </w:tc>
        <w:tc>
          <w:tcPr>
            <w:tcW w:w="9800" w:type="dxa"/>
            <w:gridSpan w:val="6"/>
          </w:tcPr>
          <w:p w:rsidR="00514FD4" w:rsidRDefault="00514FD4">
            <w:pPr>
              <w:pStyle w:val="EMPTYCELLSTYLE"/>
            </w:pP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9800" w:type="dxa"/>
            <w:gridSpan w:val="6"/>
            <w:tcMar>
              <w:top w:w="0" w:type="dxa"/>
              <w:left w:w="0" w:type="dxa"/>
              <w:bottom w:w="0" w:type="dxa"/>
              <w:right w:w="0" w:type="dxa"/>
            </w:tcMar>
            <w:vAlign w:val="center"/>
          </w:tcPr>
          <w:p w:rsidR="00514FD4" w:rsidRDefault="0083631F">
            <w:r>
              <w:rPr>
                <w:b/>
                <w:color w:val="000000"/>
                <w:sz w:val="24"/>
              </w:rPr>
              <w:t>Таблица № 2. Оценочная стадия</w:t>
            </w: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606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14FD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оценочных критериев/подкритериев</w:t>
                        </w:r>
                      </w:p>
                    </w:tc>
                  </w:tr>
                </w:tbl>
                <w:p w:rsidR="00514FD4" w:rsidRDefault="00514FD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14FD4" w:rsidRDefault="0083631F">
                        <w:pPr>
                          <w:jc w:val="center"/>
                        </w:pPr>
                        <w:r>
                          <w:rPr>
                            <w:b/>
                            <w:color w:val="000000"/>
                            <w:sz w:val="24"/>
                          </w:rPr>
                          <w:t>Шкала выставления баллов</w:t>
                        </w:r>
                      </w:p>
                    </w:tc>
                  </w:tr>
                </w:tbl>
                <w:p w:rsidR="00514FD4" w:rsidRDefault="00514FD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14FD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Предложение Участников (описание заполняется экспертом)</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514FD4" w:rsidRDefault="0083631F">
                        <w:pPr>
                          <w:ind w:left="100"/>
                          <w:jc w:val="center"/>
                        </w:pPr>
                        <w:r>
                          <w:rPr>
                            <w:color w:val="000000"/>
                            <w:sz w:val="24"/>
                          </w:rPr>
                          <w:t>Гарантийные обязательства</w:t>
                        </w:r>
                      </w:p>
                    </w:tc>
                  </w:tr>
                </w:tbl>
                <w:p w:rsidR="00514FD4" w:rsidRDefault="00514FD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3860"/>
                    </w:trPr>
                    <w:tc>
                      <w:tcPr>
                        <w:tcW w:w="9200" w:type="dxa"/>
                        <w:tcMar>
                          <w:top w:w="0" w:type="dxa"/>
                          <w:left w:w="0" w:type="dxa"/>
                          <w:bottom w:w="0" w:type="dxa"/>
                          <w:right w:w="0" w:type="dxa"/>
                        </w:tcMar>
                      </w:tcPr>
                      <w:p w:rsidR="00514FD4" w:rsidRDefault="0083631F">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514FD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14FD4" w:rsidRDefault="0083631F">
                        <w:pPr>
                          <w:ind w:firstLine="100"/>
                        </w:pPr>
                        <w:r>
                          <w:rPr>
                            <w:color w:val="000000"/>
                            <w:sz w:val="24"/>
                          </w:rPr>
                          <w:t>Итоговый балл по данному подкритерию</w:t>
                        </w:r>
                        <w:r>
                          <w:rPr>
                            <w:color w:val="000000"/>
                            <w:sz w:val="24"/>
                          </w:rPr>
                          <w:t>:</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326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326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326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100"/>
        </w:trPr>
        <w:tc>
          <w:tcPr>
            <w:tcW w:w="1" w:type="dxa"/>
          </w:tcPr>
          <w:p w:rsidR="00514FD4" w:rsidRDefault="00514FD4">
            <w:pPr>
              <w:pStyle w:val="EMPTYCELLSTYLE"/>
              <w:pageBreakBefor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После этапа: _________________________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5600" w:type="dxa"/>
            <w:gridSpan w:val="4"/>
            <w:tcMar>
              <w:top w:w="0" w:type="dxa"/>
              <w:left w:w="0" w:type="dxa"/>
              <w:bottom w:w="0" w:type="dxa"/>
              <w:right w:w="0" w:type="dxa"/>
            </w:tcMar>
            <w:vAlign w:val="center"/>
          </w:tcPr>
          <w:p w:rsidR="00514FD4" w:rsidRDefault="0083631F">
            <w:pPr>
              <w:jc w:val="center"/>
            </w:pPr>
            <w:r>
              <w:rPr>
                <w:b/>
                <w:color w:val="000000"/>
                <w:sz w:val="24"/>
              </w:rPr>
              <w:t>ДЗО: _____________________</w:t>
            </w:r>
          </w:p>
        </w:tc>
        <w:tc>
          <w:tcPr>
            <w:tcW w:w="4900" w:type="dxa"/>
            <w:gridSpan w:val="2"/>
          </w:tcPr>
          <w:p w:rsidR="00514FD4" w:rsidRDefault="00514FD4">
            <w:pPr>
              <w:pStyle w:val="EMPTYCELLSTYLE"/>
            </w:pPr>
          </w:p>
        </w:tc>
        <w:tc>
          <w:tcPr>
            <w:tcW w:w="5600" w:type="dxa"/>
            <w:gridSpan w:val="9"/>
            <w:tcMar>
              <w:top w:w="0" w:type="dxa"/>
              <w:left w:w="0" w:type="dxa"/>
              <w:bottom w:w="0" w:type="dxa"/>
              <w:right w:w="0" w:type="dxa"/>
            </w:tcMar>
            <w:vAlign w:val="center"/>
          </w:tcPr>
          <w:p w:rsidR="00514FD4" w:rsidRDefault="0083631F">
            <w:pPr>
              <w:jc w:val="center"/>
            </w:pPr>
            <w:r>
              <w:rPr>
                <w:b/>
                <w:color w:val="000000"/>
                <w:sz w:val="24"/>
              </w:rPr>
              <w:t xml:space="preserve"> Филиал: 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 Лот №: 990.25.00077</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14FD4" w:rsidRDefault="0083631F">
            <w:r>
              <w:rPr>
                <w:b/>
                <w:color w:val="000000"/>
                <w:sz w:val="24"/>
              </w:rPr>
              <w:t xml:space="preserve"> Юридическая экспертиза</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600"/>
        </w:trPr>
        <w:tc>
          <w:tcPr>
            <w:tcW w:w="1" w:type="dxa"/>
          </w:tcPr>
          <w:p w:rsidR="00514FD4" w:rsidRDefault="00514FD4">
            <w:pPr>
              <w:pStyle w:val="EMPTYCELLSTYLE"/>
            </w:pPr>
          </w:p>
        </w:tc>
        <w:tc>
          <w:tcPr>
            <w:tcW w:w="20" w:type="dxa"/>
          </w:tcPr>
          <w:p w:rsidR="00514FD4" w:rsidRDefault="00514FD4">
            <w:pPr>
              <w:pStyle w:val="EMPTYCELLSTYLE"/>
            </w:pPr>
          </w:p>
        </w:tc>
        <w:tc>
          <w:tcPr>
            <w:tcW w:w="16080" w:type="dxa"/>
            <w:gridSpan w:val="14"/>
            <w:tcMar>
              <w:top w:w="0" w:type="dxa"/>
              <w:left w:w="0" w:type="dxa"/>
              <w:bottom w:w="0" w:type="dxa"/>
              <w:right w:w="0" w:type="dxa"/>
            </w:tcMar>
          </w:tcPr>
          <w:p w:rsidR="00514FD4" w:rsidRDefault="0083631F">
            <w:r>
              <w:rPr>
                <w:b/>
                <w:color w:val="000000"/>
                <w:sz w:val="24"/>
              </w:rPr>
              <w:t>Таблица № 1. Отборочная стадия</w:t>
            </w: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62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14FD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rPr>
                          <w:t>№ п/п критерия</w:t>
                        </w:r>
                      </w:p>
                    </w:tc>
                  </w:tr>
                </w:tbl>
                <w:p w:rsidR="00514FD4" w:rsidRDefault="00514FD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Наименование отборочного критерия </w:t>
                        </w:r>
                      </w:p>
                    </w:tc>
                  </w:tr>
                </w:tbl>
                <w:p w:rsidR="00514FD4" w:rsidRDefault="00514FD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14FD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14FD4" w:rsidRDefault="0083631F">
                        <w:pPr>
                          <w:jc w:val="center"/>
                        </w:pPr>
                        <w:r>
                          <w:rPr>
                            <w:b/>
                            <w:color w:val="000000"/>
                            <w:sz w:val="24"/>
                          </w:rPr>
                          <w:t>1</w:t>
                        </w:r>
                      </w:p>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14FD4" w:rsidRDefault="0083631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83631F">
                  <w:r>
                    <w:br w:type="page"/>
                  </w:r>
                </w:p>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bookmarkStart w:id="9" w:name="JR_PAGE_ANCHOR_0_9"/>
                  <w:bookmarkEnd w:id="9"/>
                </w:p>
                <w:p w:rsidR="00514FD4" w:rsidRDefault="0083631F">
                  <w:r>
                    <w:br w:type="page"/>
                  </w:r>
                </w:p>
                <w:p w:rsidR="00514FD4" w:rsidRDefault="00514FD4">
                  <w:pPr>
                    <w:pStyle w:val="EMPTYCELLSTYLE"/>
                  </w:pPr>
                </w:p>
              </w:tc>
            </w:tr>
            <w:tr w:rsidR="00514FD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Рекомендации эксперта по отклонению или допуску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c>
          <w:tcPr>
            <w:tcW w:w="1" w:type="dxa"/>
          </w:tcPr>
          <w:p w:rsidR="00514FD4" w:rsidRDefault="00514FD4">
            <w:pPr>
              <w:pStyle w:val="EMPTYCELLSTYLE"/>
              <w:pageBreakBefore/>
            </w:pPr>
            <w:bookmarkStart w:id="10" w:name="JR_PAGE_ANCHOR_0_10"/>
            <w:bookmarkEnd w:id="10"/>
          </w:p>
        </w:tc>
        <w:tc>
          <w:tcPr>
            <w:tcW w:w="9800" w:type="dxa"/>
            <w:gridSpan w:val="6"/>
          </w:tcPr>
          <w:p w:rsidR="00514FD4" w:rsidRDefault="00514FD4">
            <w:pPr>
              <w:pStyle w:val="EMPTYCELLSTYLE"/>
            </w:pP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9800" w:type="dxa"/>
            <w:gridSpan w:val="6"/>
            <w:tcMar>
              <w:top w:w="0" w:type="dxa"/>
              <w:left w:w="0" w:type="dxa"/>
              <w:bottom w:w="0" w:type="dxa"/>
              <w:right w:w="0" w:type="dxa"/>
            </w:tcMar>
            <w:vAlign w:val="center"/>
          </w:tcPr>
          <w:p w:rsidR="00514FD4" w:rsidRDefault="0083631F">
            <w:r>
              <w:rPr>
                <w:b/>
                <w:color w:val="000000"/>
                <w:sz w:val="24"/>
              </w:rPr>
              <w:t>Таблица № 2. Оценочная стадия</w:t>
            </w: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160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14FD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оценочных критериев/подкритериев</w:t>
                        </w:r>
                      </w:p>
                    </w:tc>
                  </w:tr>
                </w:tbl>
                <w:p w:rsidR="00514FD4" w:rsidRDefault="00514FD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14FD4" w:rsidRDefault="0083631F">
                        <w:pPr>
                          <w:jc w:val="center"/>
                        </w:pPr>
                        <w:r>
                          <w:rPr>
                            <w:b/>
                            <w:color w:val="000000"/>
                            <w:sz w:val="24"/>
                          </w:rPr>
                          <w:t>Шкала выставления баллов</w:t>
                        </w:r>
                      </w:p>
                    </w:tc>
                  </w:tr>
                </w:tbl>
                <w:p w:rsidR="00514FD4" w:rsidRDefault="00514FD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14FD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Предложение Участников (описание заполняется экспертом)</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bl>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100"/>
        </w:trPr>
        <w:tc>
          <w:tcPr>
            <w:tcW w:w="1" w:type="dxa"/>
          </w:tcPr>
          <w:p w:rsidR="00514FD4" w:rsidRDefault="00514FD4">
            <w:pPr>
              <w:pStyle w:val="EMPTYCELLSTYLE"/>
              <w:pageBreakBefor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16100" w:type="dxa"/>
            <w:gridSpan w:val="15"/>
            <w:tcMar>
              <w:top w:w="0" w:type="dxa"/>
              <w:left w:w="0" w:type="dxa"/>
              <w:bottom w:w="0" w:type="dxa"/>
              <w:right w:w="0" w:type="dxa"/>
            </w:tcMar>
            <w:vAlign w:val="center"/>
          </w:tcPr>
          <w:p w:rsidR="00514FD4" w:rsidRDefault="0083631F">
            <w:pPr>
              <w:jc w:val="center"/>
            </w:pPr>
            <w:r>
              <w:rPr>
                <w:b/>
                <w:color w:val="000000"/>
                <w:sz w:val="24"/>
              </w:rPr>
              <w:t>После этапа: _________________________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400"/>
        </w:trPr>
        <w:tc>
          <w:tcPr>
            <w:tcW w:w="1" w:type="dxa"/>
          </w:tcPr>
          <w:p w:rsidR="00514FD4" w:rsidRDefault="00514FD4">
            <w:pPr>
              <w:pStyle w:val="EMPTYCELLSTYLE"/>
            </w:pPr>
          </w:p>
        </w:tc>
        <w:tc>
          <w:tcPr>
            <w:tcW w:w="20" w:type="dxa"/>
          </w:tcPr>
          <w:p w:rsidR="00514FD4" w:rsidRDefault="00514FD4">
            <w:pPr>
              <w:pStyle w:val="EMPTYCELLSTYLE"/>
            </w:pPr>
          </w:p>
        </w:tc>
        <w:tc>
          <w:tcPr>
            <w:tcW w:w="5600" w:type="dxa"/>
            <w:gridSpan w:val="4"/>
            <w:tcMar>
              <w:top w:w="0" w:type="dxa"/>
              <w:left w:w="0" w:type="dxa"/>
              <w:bottom w:w="0" w:type="dxa"/>
              <w:right w:w="0" w:type="dxa"/>
            </w:tcMar>
            <w:vAlign w:val="center"/>
          </w:tcPr>
          <w:p w:rsidR="00514FD4" w:rsidRDefault="0083631F">
            <w:pPr>
              <w:jc w:val="center"/>
            </w:pPr>
            <w:r>
              <w:rPr>
                <w:b/>
                <w:color w:val="000000"/>
                <w:sz w:val="24"/>
              </w:rPr>
              <w:t>ДЗО: _____________________</w:t>
            </w:r>
          </w:p>
        </w:tc>
        <w:tc>
          <w:tcPr>
            <w:tcW w:w="4900" w:type="dxa"/>
            <w:gridSpan w:val="2"/>
          </w:tcPr>
          <w:p w:rsidR="00514FD4" w:rsidRDefault="00514FD4">
            <w:pPr>
              <w:pStyle w:val="EMPTYCELLSTYLE"/>
            </w:pPr>
          </w:p>
        </w:tc>
        <w:tc>
          <w:tcPr>
            <w:tcW w:w="5600" w:type="dxa"/>
            <w:gridSpan w:val="9"/>
            <w:tcMar>
              <w:top w:w="0" w:type="dxa"/>
              <w:left w:w="0" w:type="dxa"/>
              <w:bottom w:w="0" w:type="dxa"/>
              <w:right w:w="0" w:type="dxa"/>
            </w:tcMar>
            <w:vAlign w:val="center"/>
          </w:tcPr>
          <w:p w:rsidR="00514FD4" w:rsidRDefault="0083631F">
            <w:pPr>
              <w:jc w:val="center"/>
            </w:pPr>
            <w:r>
              <w:rPr>
                <w:b/>
                <w:color w:val="000000"/>
                <w:sz w:val="24"/>
              </w:rPr>
              <w:t xml:space="preserve"> Филиал: _______________________</w:t>
            </w: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 Лот №: 990.25.00077</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514FD4"/>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514FD4" w:rsidRDefault="0083631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514FD4" w:rsidRDefault="0083631F">
            <w:r>
              <w:rPr>
                <w:b/>
                <w:color w:val="000000"/>
                <w:sz w:val="24"/>
              </w:rPr>
              <w:t xml:space="preserve"> Квалификационная экспертиза</w:t>
            </w: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600"/>
        </w:trPr>
        <w:tc>
          <w:tcPr>
            <w:tcW w:w="1" w:type="dxa"/>
          </w:tcPr>
          <w:p w:rsidR="00514FD4" w:rsidRDefault="00514FD4">
            <w:pPr>
              <w:pStyle w:val="EMPTYCELLSTYLE"/>
            </w:pPr>
          </w:p>
        </w:tc>
        <w:tc>
          <w:tcPr>
            <w:tcW w:w="20" w:type="dxa"/>
          </w:tcPr>
          <w:p w:rsidR="00514FD4" w:rsidRDefault="00514FD4">
            <w:pPr>
              <w:pStyle w:val="EMPTYCELLSTYLE"/>
            </w:pPr>
          </w:p>
        </w:tc>
        <w:tc>
          <w:tcPr>
            <w:tcW w:w="16080" w:type="dxa"/>
            <w:gridSpan w:val="14"/>
            <w:tcMar>
              <w:top w:w="0" w:type="dxa"/>
              <w:left w:w="0" w:type="dxa"/>
              <w:bottom w:w="0" w:type="dxa"/>
              <w:right w:w="0" w:type="dxa"/>
            </w:tcMar>
          </w:tcPr>
          <w:p w:rsidR="00514FD4" w:rsidRDefault="0083631F">
            <w:r>
              <w:rPr>
                <w:b/>
                <w:color w:val="000000"/>
                <w:sz w:val="24"/>
              </w:rPr>
              <w:t>Таблица № 1. Отборочная стадия</w:t>
            </w: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20"/>
        </w:trPr>
        <w:tc>
          <w:tcPr>
            <w:tcW w:w="1" w:type="dxa"/>
          </w:tcPr>
          <w:p w:rsidR="00514FD4" w:rsidRDefault="00514FD4">
            <w:pPr>
              <w:pStyle w:val="EMPTYCELLSTYLE"/>
            </w:pPr>
          </w:p>
        </w:tc>
        <w:tc>
          <w:tcPr>
            <w:tcW w:w="20" w:type="dxa"/>
          </w:tcPr>
          <w:p w:rsidR="00514FD4" w:rsidRDefault="00514FD4">
            <w:pPr>
              <w:pStyle w:val="EMPTYCELLSTYLE"/>
            </w:pPr>
          </w:p>
        </w:tc>
        <w:tc>
          <w:tcPr>
            <w:tcW w:w="3600" w:type="dxa"/>
            <w:gridSpan w:val="3"/>
          </w:tcPr>
          <w:p w:rsidR="00514FD4" w:rsidRDefault="00514FD4">
            <w:pPr>
              <w:pStyle w:val="EMPTYCELLSTYLE"/>
            </w:pPr>
          </w:p>
        </w:tc>
        <w:tc>
          <w:tcPr>
            <w:tcW w:w="2000" w:type="dxa"/>
          </w:tcPr>
          <w:p w:rsidR="00514FD4" w:rsidRDefault="00514FD4">
            <w:pPr>
              <w:pStyle w:val="EMPTYCELLSTYLE"/>
            </w:pPr>
          </w:p>
        </w:tc>
        <w:tc>
          <w:tcPr>
            <w:tcW w:w="4900" w:type="dxa"/>
            <w:gridSpan w:val="2"/>
          </w:tcPr>
          <w:p w:rsidR="00514FD4" w:rsidRDefault="00514FD4">
            <w:pPr>
              <w:pStyle w:val="EMPTYCELLSTYLE"/>
            </w:pPr>
          </w:p>
        </w:tc>
        <w:tc>
          <w:tcPr>
            <w:tcW w:w="5580" w:type="dxa"/>
            <w:gridSpan w:val="8"/>
          </w:tcPr>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rPr>
          <w:trHeight w:hRule="exact" w:val="362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514FD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rPr>
                          <w:t>№ п/п критерия</w:t>
                        </w:r>
                      </w:p>
                    </w:tc>
                  </w:tr>
                </w:tbl>
                <w:p w:rsidR="00514FD4" w:rsidRDefault="00514FD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Наименование отборочного критерия </w:t>
                        </w:r>
                      </w:p>
                    </w:tc>
                  </w:tr>
                </w:tbl>
                <w:p w:rsidR="00514FD4" w:rsidRDefault="00514FD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514FD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514FD4" w:rsidRDefault="0083631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514FD4" w:rsidRDefault="0083631F">
                        <w:pPr>
                          <w:jc w:val="center"/>
                        </w:pPr>
                        <w:r>
                          <w:rPr>
                            <w:b/>
                            <w:color w:val="000000"/>
                            <w:sz w:val="24"/>
                          </w:rPr>
                          <w:t>1</w:t>
                        </w:r>
                      </w:p>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514FD4" w:rsidRDefault="0083631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83631F">
                  <w:r>
                    <w:br w:type="page"/>
                  </w:r>
                </w:p>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p w:rsidR="00514FD4" w:rsidRDefault="0083631F">
                  <w:r>
                    <w:br w:type="page"/>
                  </w:r>
                </w:p>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14FD4" w:rsidRDefault="00514FD4">
                  <w:bookmarkStart w:id="11" w:name="JR_PAGE_ANCHOR_0_11"/>
                  <w:bookmarkEnd w:id="11"/>
                </w:p>
                <w:p w:rsidR="00514FD4" w:rsidRDefault="0083631F">
                  <w:r>
                    <w:br w:type="page"/>
                  </w:r>
                </w:p>
                <w:p w:rsidR="00514FD4" w:rsidRDefault="00514FD4">
                  <w:pPr>
                    <w:pStyle w:val="EMPTYCELLSTYLE"/>
                  </w:pPr>
                </w:p>
              </w:tc>
            </w:tr>
            <w:tr w:rsidR="00514FD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514FD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514FD4" w:rsidRDefault="0083631F">
                        <w:pPr>
                          <w:jc w:val="center"/>
                        </w:pPr>
                        <w:r>
                          <w:rPr>
                            <w:b/>
                            <w:color w:val="000000"/>
                            <w:sz w:val="24"/>
                          </w:rPr>
                          <w:t>Рекомендации эксперта по отклонению или допуску участника</w:t>
                        </w:r>
                      </w:p>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514FD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20" w:type="dxa"/>
          </w:tcPr>
          <w:p w:rsidR="00514FD4" w:rsidRDefault="00514FD4">
            <w:pPr>
              <w:pStyle w:val="EMPTYCELLSTYLE"/>
            </w:pPr>
          </w:p>
        </w:tc>
        <w:tc>
          <w:tcPr>
            <w:tcW w:w="320" w:type="dxa"/>
          </w:tcPr>
          <w:p w:rsidR="00514FD4" w:rsidRDefault="00514FD4">
            <w:pPr>
              <w:pStyle w:val="EMPTYCELLSTYLE"/>
            </w:pPr>
          </w:p>
        </w:tc>
      </w:tr>
      <w:tr w:rsidR="00514FD4">
        <w:tblPrEx>
          <w:tblCellMar>
            <w:top w:w="0" w:type="dxa"/>
            <w:bottom w:w="0" w:type="dxa"/>
          </w:tblCellMar>
        </w:tblPrEx>
        <w:tc>
          <w:tcPr>
            <w:tcW w:w="1" w:type="dxa"/>
          </w:tcPr>
          <w:p w:rsidR="00514FD4" w:rsidRDefault="00514FD4">
            <w:pPr>
              <w:pStyle w:val="EMPTYCELLSTYLE"/>
              <w:pageBreakBefore/>
            </w:pPr>
            <w:bookmarkStart w:id="12" w:name="JR_PAGE_ANCHOR_0_12"/>
            <w:bookmarkEnd w:id="12"/>
          </w:p>
        </w:tc>
        <w:tc>
          <w:tcPr>
            <w:tcW w:w="9800" w:type="dxa"/>
            <w:gridSpan w:val="6"/>
          </w:tcPr>
          <w:p w:rsidR="00514FD4" w:rsidRDefault="00514FD4">
            <w:pPr>
              <w:pStyle w:val="EMPTYCELLSTYLE"/>
            </w:pP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300"/>
        </w:trPr>
        <w:tc>
          <w:tcPr>
            <w:tcW w:w="1" w:type="dxa"/>
          </w:tcPr>
          <w:p w:rsidR="00514FD4" w:rsidRDefault="00514FD4">
            <w:pPr>
              <w:pStyle w:val="EMPTYCELLSTYLE"/>
            </w:pPr>
          </w:p>
        </w:tc>
        <w:tc>
          <w:tcPr>
            <w:tcW w:w="9800" w:type="dxa"/>
            <w:gridSpan w:val="6"/>
            <w:tcMar>
              <w:top w:w="0" w:type="dxa"/>
              <w:left w:w="0" w:type="dxa"/>
              <w:bottom w:w="0" w:type="dxa"/>
              <w:right w:w="0" w:type="dxa"/>
            </w:tcMar>
            <w:vAlign w:val="center"/>
          </w:tcPr>
          <w:p w:rsidR="00514FD4" w:rsidRDefault="0083631F">
            <w:r>
              <w:rPr>
                <w:b/>
                <w:color w:val="000000"/>
                <w:sz w:val="24"/>
              </w:rPr>
              <w:t>Таблица № 2. Оценочная стадия</w:t>
            </w:r>
          </w:p>
        </w:tc>
        <w:tc>
          <w:tcPr>
            <w:tcW w:w="6300" w:type="dxa"/>
            <w:gridSpan w:val="9"/>
          </w:tcPr>
          <w:p w:rsidR="00514FD4" w:rsidRDefault="00514FD4">
            <w:pPr>
              <w:pStyle w:val="EMPTYCELLSTYLE"/>
            </w:pPr>
          </w:p>
        </w:tc>
        <w:tc>
          <w:tcPr>
            <w:tcW w:w="340" w:type="dxa"/>
            <w:gridSpan w:val="2"/>
          </w:tcPr>
          <w:p w:rsidR="00514FD4" w:rsidRDefault="00514FD4">
            <w:pPr>
              <w:pStyle w:val="EMPTYCELLSTYLE"/>
            </w:pPr>
          </w:p>
        </w:tc>
      </w:tr>
      <w:tr w:rsidR="00514FD4">
        <w:tblPrEx>
          <w:tblCellMar>
            <w:top w:w="0" w:type="dxa"/>
            <w:bottom w:w="0" w:type="dxa"/>
          </w:tblCellMar>
        </w:tblPrEx>
        <w:trPr>
          <w:trHeight w:hRule="exact" w:val="9160"/>
        </w:trPr>
        <w:tc>
          <w:tcPr>
            <w:tcW w:w="1" w:type="dxa"/>
          </w:tcPr>
          <w:p w:rsidR="00514FD4" w:rsidRDefault="00514FD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514FD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оценочных критериев/подкритериев</w:t>
                        </w:r>
                      </w:p>
                    </w:tc>
                  </w:tr>
                </w:tbl>
                <w:p w:rsidR="00514FD4" w:rsidRDefault="00514FD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514FD4" w:rsidRDefault="0083631F">
                        <w:pPr>
                          <w:jc w:val="center"/>
                        </w:pPr>
                        <w:r>
                          <w:rPr>
                            <w:b/>
                            <w:color w:val="000000"/>
                            <w:sz w:val="24"/>
                          </w:rPr>
                          <w:t>Шкала выставления баллов</w:t>
                        </w:r>
                      </w:p>
                    </w:tc>
                  </w:tr>
                </w:tbl>
                <w:p w:rsidR="00514FD4" w:rsidRDefault="00514FD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514FD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Предложение Участников (описание заполняется экспертом)</w:t>
                        </w:r>
                      </w:p>
                    </w:tc>
                  </w:tr>
                </w:tbl>
                <w:p w:rsidR="00514FD4" w:rsidRDefault="00514FD4">
                  <w:pPr>
                    <w:pStyle w:val="EMPTYCELLSTYLE"/>
                  </w:pPr>
                </w:p>
              </w:tc>
            </w:tr>
            <w:tr w:rsidR="00514FD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514FD4" w:rsidRDefault="0083631F">
                        <w:pPr>
                          <w:jc w:val="center"/>
                        </w:pPr>
                        <w:r>
                          <w:rPr>
                            <w:b/>
                            <w:color w:val="000000"/>
                            <w:sz w:val="24"/>
                          </w:rPr>
                          <w:t>Наименование Участника</w:t>
                        </w:r>
                      </w:p>
                    </w:tc>
                  </w:tr>
                </w:tbl>
                <w:p w:rsidR="00514FD4" w:rsidRDefault="00514FD4">
                  <w:pPr>
                    <w:pStyle w:val="EMPTYCELLSTYLE"/>
                  </w:pPr>
                </w:p>
              </w:tc>
            </w:tr>
            <w:tr w:rsidR="00514FD4">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514FD4" w:rsidRDefault="0083631F">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514FD4" w:rsidRDefault="00514FD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2200"/>
                    </w:trPr>
                    <w:tc>
                      <w:tcPr>
                        <w:tcW w:w="9200" w:type="dxa"/>
                        <w:tcMar>
                          <w:top w:w="0" w:type="dxa"/>
                          <w:left w:w="0" w:type="dxa"/>
                          <w:bottom w:w="0" w:type="dxa"/>
                          <w:right w:w="0" w:type="dxa"/>
                        </w:tcMar>
                      </w:tcPr>
                      <w:p w:rsidR="00514FD4" w:rsidRDefault="0083631F">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требуемых в ТЗ</w:t>
                        </w:r>
                      </w:p>
                    </w:tc>
                  </w:tr>
                  <w:tr w:rsidR="00514FD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14FD4" w:rsidRDefault="0083631F">
                        <w:pPr>
                          <w:ind w:firstLine="100"/>
                        </w:pPr>
                        <w:r>
                          <w:rPr>
                            <w:color w:val="000000"/>
                            <w:sz w:val="24"/>
                          </w:rPr>
                          <w:t>Итоговый балл по данному подкритерию:</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160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160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160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r>
            <w:tr w:rsidR="00514FD4">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514FD4" w:rsidRDefault="0083631F">
                        <w:pPr>
                          <w:ind w:left="100"/>
                          <w:jc w:val="center"/>
                        </w:pPr>
                        <w:r>
                          <w:rPr>
                            <w:color w:val="000000"/>
                            <w:sz w:val="24"/>
                          </w:rPr>
                          <w:t>Опыт выполнения поставок</w:t>
                        </w:r>
                      </w:p>
                    </w:tc>
                  </w:tr>
                </w:tbl>
                <w:p w:rsidR="00514FD4" w:rsidRDefault="00514FD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1360"/>
                    </w:trPr>
                    <w:tc>
                      <w:tcPr>
                        <w:tcW w:w="9200" w:type="dxa"/>
                        <w:tcMar>
                          <w:top w:w="0" w:type="dxa"/>
                          <w:left w:w="0" w:type="dxa"/>
                          <w:bottom w:w="0" w:type="dxa"/>
                          <w:right w:w="0" w:type="dxa"/>
                        </w:tcMar>
                      </w:tcPr>
                      <w:p w:rsidR="00514FD4" w:rsidRDefault="0083631F">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514FD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14FD4" w:rsidRDefault="0083631F">
                        <w:pPr>
                          <w:ind w:firstLine="100"/>
                        </w:pPr>
                        <w:r>
                          <w:rPr>
                            <w:color w:val="000000"/>
                            <w:sz w:val="24"/>
                          </w:rPr>
                          <w:t>Итоговый балл по данному подкритерию:</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76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76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76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r>
            <w:tr w:rsidR="00514FD4">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514FD4">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514FD4" w:rsidRDefault="0083631F">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514FD4" w:rsidRDefault="00514FD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514FD4">
                    <w:tblPrEx>
                      <w:tblCellMar>
                        <w:top w:w="0" w:type="dxa"/>
                        <w:bottom w:w="0" w:type="dxa"/>
                      </w:tblCellMar>
                    </w:tblPrEx>
                    <w:trPr>
                      <w:trHeight w:hRule="exact" w:val="2200"/>
                    </w:trPr>
                    <w:tc>
                      <w:tcPr>
                        <w:tcW w:w="9200" w:type="dxa"/>
                        <w:tcMar>
                          <w:top w:w="0" w:type="dxa"/>
                          <w:left w:w="0" w:type="dxa"/>
                          <w:bottom w:w="0" w:type="dxa"/>
                          <w:right w:w="0" w:type="dxa"/>
                        </w:tcMar>
                      </w:tcPr>
                      <w:p w:rsidR="00514FD4" w:rsidRDefault="0083631F">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w:t>
                        </w:r>
                        <w:r>
                          <w:rPr>
                            <w:color w:val="000000"/>
                            <w:sz w:val="24"/>
                          </w:rPr>
                          <w:t>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514FD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514FD4" w:rsidRDefault="0083631F">
                        <w:pPr>
                          <w:ind w:firstLine="100"/>
                        </w:pPr>
                        <w:r>
                          <w:rPr>
                            <w:color w:val="000000"/>
                            <w:sz w:val="24"/>
                          </w:rPr>
                          <w:t>Итоговый балл по данному подкритерию:</w:t>
                        </w:r>
                      </w:p>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160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160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514FD4">
                    <w:tblPrEx>
                      <w:tblCellMar>
                        <w:top w:w="0" w:type="dxa"/>
                        <w:bottom w:w="0" w:type="dxa"/>
                      </w:tblCellMar>
                    </w:tblPrEx>
                    <w:trPr>
                      <w:trHeight w:hRule="exact" w:val="600"/>
                    </w:trPr>
                    <w:tc>
                      <w:tcPr>
                        <w:tcW w:w="1700" w:type="dxa"/>
                        <w:tcMar>
                          <w:top w:w="0" w:type="dxa"/>
                          <w:left w:w="0" w:type="dxa"/>
                          <w:bottom w:w="0" w:type="dxa"/>
                          <w:right w:w="0" w:type="dxa"/>
                        </w:tcMar>
                      </w:tcPr>
                      <w:p w:rsidR="00514FD4" w:rsidRDefault="00514FD4"/>
                    </w:tc>
                  </w:tr>
                  <w:tr w:rsidR="00514FD4">
                    <w:tblPrEx>
                      <w:tblCellMar>
                        <w:top w:w="0" w:type="dxa"/>
                        <w:bottom w:w="0" w:type="dxa"/>
                      </w:tblCellMar>
                    </w:tblPrEx>
                    <w:trPr>
                      <w:trHeight w:hRule="exact" w:val="1600"/>
                    </w:trPr>
                    <w:tc>
                      <w:tcPr>
                        <w:tcW w:w="1700" w:type="dxa"/>
                      </w:tcPr>
                      <w:p w:rsidR="00514FD4" w:rsidRDefault="00514FD4">
                        <w:pPr>
                          <w:pStyle w:val="EMPTYCELLSTYLE"/>
                        </w:pPr>
                      </w:p>
                    </w:tc>
                  </w:tr>
                  <w:tr w:rsidR="00514FD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514FD4" w:rsidRDefault="00514FD4"/>
                    </w:tc>
                  </w:tr>
                </w:tbl>
                <w:p w:rsidR="00514FD4" w:rsidRDefault="00514FD4">
                  <w:pPr>
                    <w:pStyle w:val="EMPTYCELLSTYLE"/>
                  </w:pPr>
                </w:p>
              </w:tc>
            </w:tr>
          </w:tbl>
          <w:p w:rsidR="00514FD4" w:rsidRDefault="00514FD4">
            <w:pPr>
              <w:pStyle w:val="EMPTYCELLSTYLE"/>
            </w:pPr>
          </w:p>
        </w:tc>
        <w:tc>
          <w:tcPr>
            <w:tcW w:w="340" w:type="dxa"/>
            <w:gridSpan w:val="2"/>
          </w:tcPr>
          <w:p w:rsidR="00514FD4" w:rsidRDefault="00514FD4">
            <w:pPr>
              <w:pStyle w:val="EMPTYCELLSTYLE"/>
            </w:pPr>
          </w:p>
        </w:tc>
      </w:tr>
    </w:tbl>
    <w:p w:rsidR="00000000" w:rsidRDefault="0083631F"/>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panose1 w:val="000004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514FD4"/>
    <w:rsid w:val="00514FD4"/>
    <w:rsid w:val="00836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F4DD7-A38C-4C5E-A128-7A03BB1F0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3246</Words>
  <Characters>18507</Characters>
  <Application>Microsoft Office Word</Application>
  <DocSecurity>0</DocSecurity>
  <Lines>154</Lines>
  <Paragraphs>43</Paragraphs>
  <ScaleCrop>false</ScaleCrop>
  <Company/>
  <LinksUpToDate>false</LinksUpToDate>
  <CharactersWithSpaces>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Ярослав Сергеевич</cp:lastModifiedBy>
  <cp:revision>2</cp:revision>
  <dcterms:created xsi:type="dcterms:W3CDTF">2025-09-18T08:05:00Z</dcterms:created>
  <dcterms:modified xsi:type="dcterms:W3CDTF">2025-09-18T08:08:00Z</dcterms:modified>
</cp:coreProperties>
</file>